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2AEC" w14:textId="77777777" w:rsidR="002C5272" w:rsidRPr="002C5272" w:rsidRDefault="002C5272" w:rsidP="002C527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Autorizzazione per l'intervento con il gruppo classe</w:t>
      </w:r>
    </w:p>
    <w:p w14:paraId="567BA768" w14:textId="77777777" w:rsid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Destinatari: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Genitori/Esercenti la responsabilità genitoriale degli alunni della classe </w:t>
      </w: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3ªB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Oggetto: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55B935A" w14:textId="7BF219D8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lang w:eastAsia="it-IT"/>
        </w:rPr>
        <w:t>Consenso informato per la partecipazione all'intervento di supporto psicologico.</w:t>
      </w:r>
    </w:p>
    <w:p w14:paraId="2530A1AA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lang w:eastAsia="it-IT"/>
        </w:rPr>
        <w:t>Gentili Genitori, facendo seguito alla recente situazione che ha interessato la classe 3ªB, l’Istituto ha attivato un protocollo di intervento specialistico volto a supportare gli studenti nella rielaborazione dell’accaduto e nella promozione del benessere scolastico.</w:t>
      </w:r>
    </w:p>
    <w:p w14:paraId="55B6B28D" w14:textId="08A2C3BB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lang w:eastAsia="it-IT"/>
        </w:rPr>
        <w:t>L'incontro, condotto dal</w:t>
      </w:r>
      <w:r>
        <w:rPr>
          <w:rFonts w:ascii="Times New Roman" w:eastAsia="Times New Roman" w:hAnsi="Times New Roman" w:cs="Times New Roman"/>
          <w:lang w:eastAsia="it-IT"/>
        </w:rPr>
        <w:t>lo psicoterapeuta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Dott. Palombo Marco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, si terrà </w:t>
      </w: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Martedì 3 marzo alle ore 08:30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presso i locali della scuola. L’obiettivo è favorire la stabilizzazione emotiva degli alunni e il ripristino di un clima scolastico sereno.</w:t>
      </w:r>
    </w:p>
    <w:p w14:paraId="5CECA31D" w14:textId="77777777" w:rsidR="002C5272" w:rsidRPr="002C5272" w:rsidRDefault="00F13632" w:rsidP="002C5272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1659C77A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D3A6BD8" w14:textId="77777777" w:rsidR="002C5272" w:rsidRPr="002C5272" w:rsidRDefault="002C5272" w:rsidP="002C52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Dichiarazione di Consenso Informato</w:t>
      </w:r>
    </w:p>
    <w:p w14:paraId="45483547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i/>
          <w:iCs/>
          <w:lang w:eastAsia="it-IT"/>
        </w:rPr>
        <w:t>(Ai sensi dell'Art. 316 c.c. e dell'Art. 31 del Codice Deontologico degli Psicologi)</w:t>
      </w:r>
    </w:p>
    <w:p w14:paraId="7E30CFB6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lang w:eastAsia="it-IT"/>
        </w:rPr>
        <w:t>I sottoscritti:</w:t>
      </w:r>
    </w:p>
    <w:p w14:paraId="319D810A" w14:textId="77777777" w:rsidR="002C5272" w:rsidRPr="002C5272" w:rsidRDefault="00F13632" w:rsidP="002C5272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410F2E4C">
          <v:rect id="_x0000_i1026" alt="" style="width:445.75pt;height:.05pt;mso-width-percent:0;mso-height-percent:0;mso-width-percent:0;mso-height-percent:0" o:hrpct="925" o:hralign="center" o:hrstd="t" o:hr="t" fillcolor="#a0a0a0" stroked="f"/>
        </w:pict>
      </w:r>
    </w:p>
    <w:p w14:paraId="026C2325" w14:textId="77777777" w:rsidR="002C5272" w:rsidRPr="002C5272" w:rsidRDefault="00F13632" w:rsidP="002C5272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4C0D7515">
          <v:rect id="_x0000_i1027" alt="" style="width:445.75pt;height:.05pt;mso-width-percent:0;mso-height-percent:0;mso-width-percent:0;mso-height-percent:0" o:hrpct="925" o:hralign="center" o:hrstd="t" o:hr="t" fillcolor="#a0a0a0" stroked="f"/>
        </w:pict>
      </w:r>
    </w:p>
    <w:p w14:paraId="098CF300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lang w:eastAsia="it-IT"/>
        </w:rPr>
        <w:t xml:space="preserve">in qualità di genitori/esercenti la responsabilità genitoriale dell'alunno/a ________________________________________________ frequentante la classe </w:t>
      </w: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3ªB</w:t>
      </w:r>
      <w:r w:rsidRPr="002C5272">
        <w:rPr>
          <w:rFonts w:ascii="Times New Roman" w:eastAsia="Times New Roman" w:hAnsi="Times New Roman" w:cs="Times New Roman"/>
          <w:lang w:eastAsia="it-IT"/>
        </w:rPr>
        <w:t>:</w:t>
      </w:r>
    </w:p>
    <w:p w14:paraId="7F52EF16" w14:textId="77777777" w:rsidR="002C5272" w:rsidRPr="002C5272" w:rsidRDefault="002C5272" w:rsidP="002C52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AUTORIZZANO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il/la proprio/a figlio/a </w:t>
      </w:r>
      <w:proofErr w:type="spellStart"/>
      <w:r w:rsidRPr="002C5272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2C5272">
        <w:rPr>
          <w:rFonts w:ascii="Times New Roman" w:eastAsia="Times New Roman" w:hAnsi="Times New Roman" w:cs="Times New Roman"/>
          <w:lang w:eastAsia="it-IT"/>
        </w:rPr>
        <w:t xml:space="preserve"> partecipare all'attività di gruppo sopra descritta;</w:t>
      </w:r>
    </w:p>
    <w:p w14:paraId="2BAB16A5" w14:textId="77777777" w:rsidR="002C5272" w:rsidRPr="002C5272" w:rsidRDefault="002C5272" w:rsidP="002C52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DICHIARANO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di essere stati compiutamente informati sulle finalità, i tempi e le modalità metodologiche dell'intervento;</w:t>
      </w:r>
    </w:p>
    <w:p w14:paraId="5D9085A4" w14:textId="77777777" w:rsidR="002C5272" w:rsidRPr="002C5272" w:rsidRDefault="002C5272" w:rsidP="002C52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PRENDONO ATTO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che l'intervento sarà tenuto nel rispetto del segreto professionale e dei principi etici previsti dall'ordinamento professionale del consulente incaricato.</w:t>
      </w:r>
    </w:p>
    <w:p w14:paraId="0C63CC48" w14:textId="77777777" w:rsidR="002C5272" w:rsidRPr="002C5272" w:rsidRDefault="002C5272" w:rsidP="002C52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Informativa Privacy (Sintesi)</w:t>
      </w:r>
    </w:p>
    <w:p w14:paraId="6BA0A89E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i/>
          <w:iCs/>
          <w:lang w:eastAsia="it-IT"/>
        </w:rPr>
        <w:t>(Ai sensi del Regolamento UE 2016/679 - GDPR)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I dati personali raccolti saranno trattati esclusivamente per le finalità connesse all'intervento di supporto e conservati secondo le norme vigenti in materia di documentazione scolastica e sanitaria. Il titolare del trattamento è l'Istituto Scolastico [Nome Istituto].</w:t>
      </w:r>
    </w:p>
    <w:p w14:paraId="0D7193A9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Data:</w:t>
      </w:r>
      <w:r w:rsidRPr="002C527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/</w:t>
      </w:r>
      <w:r w:rsidRPr="002C5272">
        <w:rPr>
          <w:rFonts w:ascii="Times New Roman" w:eastAsia="Times New Roman" w:hAnsi="Times New Roman" w:cs="Times New Roman"/>
          <w:lang w:eastAsia="it-IT"/>
        </w:rPr>
        <w:t>/________</w:t>
      </w:r>
    </w:p>
    <w:p w14:paraId="593A8133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b/>
          <w:bCs/>
          <w:lang w:eastAsia="it-IT"/>
        </w:rPr>
        <w:t>Firme di entrambi i genitori (o di chi esercita la responsabilità genitoriale):</w:t>
      </w:r>
    </w:p>
    <w:p w14:paraId="347B7452" w14:textId="77777777" w:rsidR="002C5272" w:rsidRPr="002C5272" w:rsidRDefault="00F13632" w:rsidP="002C5272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1A2F0020">
          <v:rect id="_x0000_i1028" alt="" style="width:445.75pt;height:.05pt;mso-width-percent:0;mso-height-percent:0;mso-width-percent:0;mso-height-percent:0" o:hrpct="925" o:hralign="center" o:hrstd="t" o:hr="t" fillcolor="#a0a0a0" stroked="f"/>
        </w:pict>
      </w:r>
    </w:p>
    <w:p w14:paraId="7F2A2BC0" w14:textId="77777777" w:rsidR="002C5272" w:rsidRPr="002C5272" w:rsidRDefault="00F13632" w:rsidP="002C5272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5732A7C4">
          <v:rect id="_x0000_i1029" alt="" style="width:445.75pt;height:.05pt;mso-width-percent:0;mso-height-percent:0;mso-width-percent:0;mso-height-percent:0" o:hrpct="925" o:hralign="center" o:hrstd="t" o:hr="t" fillcolor="#a0a0a0" stroked="f"/>
        </w:pict>
      </w:r>
    </w:p>
    <w:p w14:paraId="0FDD6D46" w14:textId="77777777" w:rsidR="002C5272" w:rsidRPr="002C5272" w:rsidRDefault="002C5272" w:rsidP="002C527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C5272"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>(N.B. In caso di firma di un solo genitore, si intende che la scelta sia stata condivisa e che il firmatario agisca in conformità a quanto previsto dagli artt. 316, 337-ter e 337-quater del Codice Civile).</w:t>
      </w:r>
    </w:p>
    <w:p w14:paraId="383C6507" w14:textId="77777777" w:rsidR="003525B7" w:rsidRDefault="003525B7"/>
    <w:sectPr w:rsidR="003525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273"/>
    <w:multiLevelType w:val="multilevel"/>
    <w:tmpl w:val="9C5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A62DA"/>
    <w:multiLevelType w:val="multilevel"/>
    <w:tmpl w:val="239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5312E"/>
    <w:multiLevelType w:val="multilevel"/>
    <w:tmpl w:val="E4C2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75DE2"/>
    <w:multiLevelType w:val="multilevel"/>
    <w:tmpl w:val="D378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877394">
    <w:abstractNumId w:val="3"/>
  </w:num>
  <w:num w:numId="2" w16cid:durableId="1022242567">
    <w:abstractNumId w:val="0"/>
  </w:num>
  <w:num w:numId="3" w16cid:durableId="126365363">
    <w:abstractNumId w:val="2"/>
  </w:num>
  <w:num w:numId="4" w16cid:durableId="7798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72"/>
    <w:rsid w:val="001C4F45"/>
    <w:rsid w:val="002C5272"/>
    <w:rsid w:val="003525B7"/>
    <w:rsid w:val="00AA5014"/>
    <w:rsid w:val="00C017E1"/>
    <w:rsid w:val="00D70C37"/>
    <w:rsid w:val="00D7689E"/>
    <w:rsid w:val="00F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7BE5D16"/>
  <w15:chartTrackingRefBased/>
  <w15:docId w15:val="{6C88180C-6520-5742-B32F-6F591648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C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5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5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5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5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5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5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5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C5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52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52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52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52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52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52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5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5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5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52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52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52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5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52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527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C52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Palombo</dc:creator>
  <cp:keywords/>
  <dc:description/>
  <cp:lastModifiedBy>user</cp:lastModifiedBy>
  <cp:revision>2</cp:revision>
  <dcterms:created xsi:type="dcterms:W3CDTF">2026-02-24T10:26:00Z</dcterms:created>
  <dcterms:modified xsi:type="dcterms:W3CDTF">2026-02-24T10:26:00Z</dcterms:modified>
</cp:coreProperties>
</file>