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614363</wp:posOffset>
            </wp:positionH>
            <wp:positionV relativeFrom="paragraph">
              <wp:posOffset>0</wp:posOffset>
            </wp:positionV>
            <wp:extent cx="4992688" cy="1529641"/>
            <wp:effectExtent b="0" l="0" r="0" t="0"/>
            <wp:wrapNone/>
            <wp:docPr id="102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992688" cy="1529641"/>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Anno Scolastico 2025/26</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PIANO DIDATTICO PERSONALIZZATO (PDP) per alunni stranieri</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ALUNNI CON BISOGNI EDUCATIVI SPECIALI</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1080"/>
        </w:tabs>
        <w:spacing w:after="0" w:before="0" w:line="36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284"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si concorda il seguente</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284"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bookmarkStart w:colFirst="0" w:colLast="0" w:name="_heading=h.oyc2dfg8tl0j" w:id="0"/>
      <w:bookmarkEnd w:id="0"/>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PIANO DIDATTICO PERSONALIZZATO PER L’ALUNNO </w:t>
      </w:r>
      <w:r w:rsidDel="00000000" w:rsidR="00000000" w:rsidRPr="00000000">
        <w:rPr>
          <w:rtl w:val="0"/>
        </w:rPr>
      </w:r>
    </w:p>
    <w:tbl>
      <w:tblPr>
        <w:tblStyle w:val="Table1"/>
        <w:tblpPr w:leftFromText="141" w:rightFromText="141" w:topFromText="0" w:bottomFromText="0" w:vertAnchor="text" w:horzAnchor="text" w:tblpX="0" w:tblpY="314"/>
        <w:tblW w:w="97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8"/>
        <w:tblGridChange w:id="0">
          <w:tblGrid>
            <w:gridCol w:w="9778"/>
          </w:tblGrid>
        </w:tblGridChange>
      </w:tblGrid>
      <w:tr>
        <w:trPr>
          <w:cantSplit w:val="0"/>
          <w:tblHeader w:val="0"/>
        </w:trPr>
        <w:tc>
          <w:tcPr>
            <w:vAlign w:val="top"/>
          </w:tcPr>
          <w:p w:rsidR="00000000" w:rsidDel="00000000" w:rsidP="00000000" w:rsidRDefault="00000000" w:rsidRPr="00000000" w14:paraId="0000000E">
            <w:pPr>
              <w:keepNext w:val="1"/>
              <w:keepLines w:val="1"/>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360" w:line="240" w:lineRule="auto"/>
              <w:ind w:left="720" w:right="0" w:hanging="360"/>
              <w:jc w:val="both"/>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Dati relativi all’allievo</w:t>
            </w:r>
          </w:p>
        </w:tc>
      </w:tr>
    </w:tbl>
    <w:p w:rsidR="00000000" w:rsidDel="00000000" w:rsidP="00000000" w:rsidRDefault="00000000" w:rsidRPr="00000000" w14:paraId="0000000F">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Alunno/a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Classe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ab/>
      </w: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Sezione</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ab/>
        <w:tab/>
      </w: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Anno Scolastico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2025/26</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3">
      <w:pPr>
        <w:widowControl w:val="0"/>
        <w:numPr>
          <w:ilvl w:val="1"/>
          <w:numId w:val="4"/>
        </w:numPr>
        <w:ind w:left="709"/>
        <w:rPr>
          <w:rFonts w:ascii="Times New Roman" w:cs="Times New Roman" w:eastAsia="Times New Roman" w:hAnsi="Times New Roman"/>
          <w:b w:val="0"/>
          <w:bCs w:val="0"/>
          <w:sz w:val="28"/>
          <w:szCs w:val="28"/>
        </w:rPr>
      </w:pPr>
      <w:r w:rsidDel="00000000" w:rsidR="00000000" w:rsidRPr="00000000">
        <w:rPr>
          <w:b w:val="1"/>
          <w:bCs w:val="1"/>
          <w:sz w:val="28"/>
          <w:szCs w:val="28"/>
          <w:rtl w:val="0"/>
        </w:rPr>
        <w:t xml:space="preserve">TIPOLOGIA DEL BISOGNO EDUCATIVO SPECIALE</w:t>
      </w:r>
      <w:r w:rsidDel="00000000" w:rsidR="00000000" w:rsidRPr="00000000">
        <w:rPr>
          <w:rtl w:val="0"/>
        </w:rPr>
      </w:r>
    </w:p>
    <w:p w:rsidR="00000000" w:rsidDel="00000000" w:rsidP="00000000" w:rsidRDefault="00000000" w:rsidRPr="00000000" w14:paraId="00000014">
      <w:pPr>
        <w:ind w:left="870" w:firstLine="0"/>
        <w:rPr>
          <w:sz w:val="24"/>
          <w:szCs w:val="24"/>
        </w:rPr>
      </w:pPr>
      <w:r w:rsidDel="00000000" w:rsidR="00000000" w:rsidRPr="00000000">
        <w:rPr>
          <w:sz w:val="24"/>
          <w:szCs w:val="24"/>
          <w:rtl w:val="0"/>
        </w:rPr>
        <w:t xml:space="preserve">_segnare con una x la voce interessata_</w:t>
      </w:r>
    </w:p>
    <w:p w:rsidR="00000000" w:rsidDel="00000000" w:rsidP="00000000" w:rsidRDefault="00000000" w:rsidRPr="00000000" w14:paraId="00000015">
      <w:pPr>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6">
      <w:pPr>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7">
      <w:pPr>
        <w:widowControl w:val="0"/>
        <w:ind w:left="644" w:firstLine="0"/>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A. </w:t>
      </w:r>
      <w:r w:rsidDel="00000000" w:rsidR="00000000" w:rsidRPr="00000000">
        <w:rPr>
          <w:rFonts w:ascii="Cambria" w:cs="Cambria" w:eastAsia="Cambria" w:hAnsi="Cambria"/>
          <w:sz w:val="24"/>
          <w:szCs w:val="24"/>
          <w:rtl w:val="0"/>
        </w:rPr>
        <w:t xml:space="preserve">alunno NAI (si intendono gli alunni stranieri inseriti per la prima volta nel nostro sistema scolastico nell’anno scolastico in corso e/o in quello precedente)</w:t>
      </w:r>
    </w:p>
    <w:p w:rsidR="00000000" w:rsidDel="00000000" w:rsidP="00000000" w:rsidRDefault="00000000" w:rsidRPr="00000000" w14:paraId="00000018">
      <w:pPr>
        <w:ind w:left="360" w:firstLine="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9">
      <w:pPr>
        <w:widowControl w:val="0"/>
        <w:numPr>
          <w:ilvl w:val="0"/>
          <w:numId w:val="3"/>
        </w:numPr>
        <w:spacing w:after="280" w:before="280" w:lineRule="auto"/>
        <w:ind w:left="502" w:hanging="360"/>
        <w:rPr>
          <w:rFonts w:ascii="Times New Roman" w:cs="Times New Roman" w:eastAsia="Times New Roman" w:hAnsi="Times New Roman"/>
          <w:sz w:val="24"/>
          <w:szCs w:val="24"/>
        </w:rPr>
      </w:pPr>
      <w:r w:rsidDel="00000000" w:rsidR="00000000" w:rsidRPr="00000000">
        <w:rPr>
          <w:b w:val="1"/>
          <w:bCs w:val="1"/>
          <w:sz w:val="24"/>
          <w:szCs w:val="24"/>
          <w:rtl w:val="0"/>
        </w:rPr>
        <w:t xml:space="preserve">B. </w:t>
      </w:r>
      <w:r w:rsidDel="00000000" w:rsidR="00000000" w:rsidRPr="00000000">
        <w:rPr>
          <w:sz w:val="24"/>
          <w:szCs w:val="24"/>
          <w:rtl w:val="0"/>
        </w:rPr>
        <w:t xml:space="preserve">alunno straniero giunto in Italia nell’ultimo triennio (si intendono gli alunni che hanno superato la prima alfabetizzazione ma ancora non hanno raggiunto quelle competenze nella lingua italiana tali da poter affrontare le materie di studio)</w:t>
      </w:r>
    </w:p>
    <w:p w:rsidR="00000000" w:rsidDel="00000000" w:rsidP="00000000" w:rsidRDefault="00000000" w:rsidRPr="00000000" w14:paraId="0000001A">
      <w:pPr>
        <w:spacing w:after="280" w:before="280" w:lineRule="auto"/>
        <w:rPr>
          <w:sz w:val="24"/>
          <w:szCs w:val="24"/>
        </w:rPr>
      </w:pPr>
      <w:r w:rsidDel="00000000" w:rsidR="00000000" w:rsidRPr="00000000">
        <w:rPr>
          <w:rtl w:val="0"/>
        </w:rPr>
      </w:r>
    </w:p>
    <w:p w:rsidR="00000000" w:rsidDel="00000000" w:rsidP="00000000" w:rsidRDefault="00000000" w:rsidRPr="00000000" w14:paraId="0000001B">
      <w:pPr>
        <w:widowControl w:val="0"/>
        <w:numPr>
          <w:ilvl w:val="0"/>
          <w:numId w:val="3"/>
        </w:numPr>
        <w:spacing w:after="280" w:before="280" w:lineRule="auto"/>
        <w:ind w:left="502" w:hanging="360"/>
        <w:rPr>
          <w:rFonts w:ascii="Times New Roman" w:cs="Times New Roman" w:eastAsia="Times New Roman" w:hAnsi="Times New Roman"/>
          <w:sz w:val="24"/>
          <w:szCs w:val="24"/>
        </w:rPr>
      </w:pPr>
      <w:r w:rsidDel="00000000" w:rsidR="00000000" w:rsidRPr="00000000">
        <w:rPr>
          <w:b w:val="1"/>
          <w:bCs w:val="1"/>
          <w:sz w:val="24"/>
          <w:szCs w:val="24"/>
          <w:rtl w:val="0"/>
        </w:rPr>
        <w:t xml:space="preserve">C. </w:t>
      </w:r>
      <w:r w:rsidDel="00000000" w:rsidR="00000000" w:rsidRPr="00000000">
        <w:rPr>
          <w:sz w:val="24"/>
          <w:szCs w:val="24"/>
          <w:rtl w:val="0"/>
        </w:rPr>
        <w:t xml:space="preserve">alunno straniero che pur essendo in Italia da più anni trova difficoltà nella lingua italiana ed in particolare in quella dello studio</w:t>
      </w:r>
    </w:p>
    <w:p w:rsidR="00000000" w:rsidDel="00000000" w:rsidP="00000000" w:rsidRDefault="00000000" w:rsidRPr="00000000" w14:paraId="0000001C">
      <w:pPr>
        <w:widowControl w:val="0"/>
        <w:spacing w:after="280" w:before="280" w:lineRule="auto"/>
        <w:rPr>
          <w:sz w:val="24"/>
          <w:szCs w:val="24"/>
        </w:rPr>
      </w:pPr>
      <w:r w:rsidDel="00000000" w:rsidR="00000000" w:rsidRPr="00000000">
        <w:rPr>
          <w:rtl w:val="0"/>
        </w:rPr>
      </w:r>
    </w:p>
    <w:p w:rsidR="00000000" w:rsidDel="00000000" w:rsidP="00000000" w:rsidRDefault="00000000" w:rsidRPr="00000000" w14:paraId="0000001D">
      <w:pPr>
        <w:widowControl w:val="0"/>
        <w:numPr>
          <w:ilvl w:val="0"/>
          <w:numId w:val="3"/>
        </w:numPr>
        <w:spacing w:after="280" w:before="280" w:lineRule="auto"/>
        <w:ind w:left="502" w:hanging="360"/>
        <w:rPr>
          <w:rFonts w:ascii="Times New Roman" w:cs="Times New Roman" w:eastAsia="Times New Roman" w:hAnsi="Times New Roman"/>
          <w:sz w:val="24"/>
          <w:szCs w:val="24"/>
        </w:rPr>
      </w:pPr>
      <w:r w:rsidDel="00000000" w:rsidR="00000000" w:rsidRPr="00000000">
        <w:rPr>
          <w:b w:val="1"/>
          <w:bCs w:val="1"/>
          <w:sz w:val="24"/>
          <w:szCs w:val="24"/>
          <w:rtl w:val="0"/>
        </w:rPr>
        <w:t xml:space="preserve">D. </w:t>
      </w:r>
      <w:r w:rsidDel="00000000" w:rsidR="00000000" w:rsidRPr="00000000">
        <w:rPr>
          <w:sz w:val="24"/>
          <w:szCs w:val="24"/>
          <w:rtl w:val="0"/>
        </w:rPr>
        <w:t xml:space="preserve">alunno straniero con età anagrafica non corrispondente alla classe d’inserimento causa</w:t>
      </w:r>
    </w:p>
    <w:p w:rsidR="00000000" w:rsidDel="00000000" w:rsidP="00000000" w:rsidRDefault="00000000" w:rsidRPr="00000000" w14:paraId="0000001E">
      <w:pPr>
        <w:widowControl w:val="0"/>
        <w:numPr>
          <w:ilvl w:val="0"/>
          <w:numId w:val="10"/>
        </w:numPr>
        <w:spacing w:before="280" w:lineRule="auto"/>
        <w:ind w:left="2143" w:hanging="360"/>
        <w:rPr>
          <w:rFonts w:ascii="Times New Roman" w:cs="Times New Roman" w:eastAsia="Times New Roman" w:hAnsi="Times New Roman"/>
          <w:sz w:val="24"/>
          <w:szCs w:val="24"/>
        </w:rPr>
      </w:pPr>
      <w:r w:rsidDel="00000000" w:rsidR="00000000" w:rsidRPr="00000000">
        <w:rPr>
          <w:sz w:val="24"/>
          <w:szCs w:val="24"/>
          <w:rtl w:val="0"/>
        </w:rPr>
        <w:t xml:space="preserve">Ritardo scolastico rispetto alla normativa italiana</w:t>
      </w:r>
    </w:p>
    <w:p w:rsidR="00000000" w:rsidDel="00000000" w:rsidP="00000000" w:rsidRDefault="00000000" w:rsidRPr="00000000" w14:paraId="0000001F">
      <w:pPr>
        <w:widowControl w:val="0"/>
        <w:numPr>
          <w:ilvl w:val="0"/>
          <w:numId w:val="10"/>
        </w:numPr>
        <w:ind w:left="2143" w:hanging="360"/>
        <w:rPr>
          <w:rFonts w:ascii="Times New Roman" w:cs="Times New Roman" w:eastAsia="Times New Roman" w:hAnsi="Times New Roman"/>
          <w:sz w:val="24"/>
          <w:szCs w:val="24"/>
        </w:rPr>
      </w:pPr>
      <w:r w:rsidDel="00000000" w:rsidR="00000000" w:rsidRPr="00000000">
        <w:rPr>
          <w:sz w:val="24"/>
          <w:szCs w:val="24"/>
          <w:rtl w:val="0"/>
        </w:rPr>
        <w:t xml:space="preserve">Ripetenza</w:t>
      </w:r>
    </w:p>
    <w:p w:rsidR="00000000" w:rsidDel="00000000" w:rsidP="00000000" w:rsidRDefault="00000000" w:rsidRPr="00000000" w14:paraId="00000020">
      <w:pPr>
        <w:widowControl w:val="0"/>
        <w:numPr>
          <w:ilvl w:val="0"/>
          <w:numId w:val="3"/>
        </w:numPr>
        <w:spacing w:after="280" w:before="280" w:lineRule="auto"/>
        <w:ind w:left="502" w:hanging="360"/>
        <w:rPr>
          <w:rFonts w:ascii="Times New Roman" w:cs="Times New Roman" w:eastAsia="Times New Roman" w:hAnsi="Times New Roman"/>
          <w:sz w:val="24"/>
          <w:szCs w:val="24"/>
        </w:rPr>
      </w:pPr>
      <w:r w:rsidDel="00000000" w:rsidR="00000000" w:rsidRPr="00000000">
        <w:rPr>
          <w:b w:val="1"/>
          <w:bCs w:val="1"/>
          <w:sz w:val="24"/>
          <w:szCs w:val="24"/>
          <w:rtl w:val="0"/>
        </w:rPr>
        <w:t xml:space="preserve">Eventuali altre informazioni che il Consiglio di classe/Team Docenti ritiene utile segnalare:</w:t>
      </w:r>
      <w:r w:rsidDel="00000000" w:rsidR="00000000" w:rsidRPr="00000000">
        <w:rPr>
          <w:rtl w:val="0"/>
        </w:rPr>
      </w:r>
    </w:p>
    <w:p w:rsidR="00000000" w:rsidDel="00000000" w:rsidP="00000000" w:rsidRDefault="00000000" w:rsidRPr="00000000" w14:paraId="00000021">
      <w:pPr>
        <w:spacing w:after="280" w:before="280" w:lineRule="auto"/>
        <w:rPr>
          <w:b w:val="1"/>
          <w:bCs w:val="1"/>
          <w:sz w:val="24"/>
          <w:szCs w:val="24"/>
        </w:rPr>
      </w:pPr>
      <w:r w:rsidDel="00000000" w:rsidR="00000000" w:rsidRPr="00000000">
        <w:rPr>
          <w:b w:val="1"/>
          <w:bCs w:val="1"/>
          <w:sz w:val="24"/>
          <w:szCs w:val="24"/>
          <w:rtl w:val="0"/>
        </w:rPr>
        <w:t xml:space="preserve">…………………………………………………………………………………………………………</w:t>
      </w:r>
    </w:p>
    <w:p w:rsidR="00000000" w:rsidDel="00000000" w:rsidP="00000000" w:rsidRDefault="00000000" w:rsidRPr="00000000" w14:paraId="00000022">
      <w:pPr>
        <w:spacing w:after="280" w:before="280" w:lineRule="auto"/>
        <w:rPr>
          <w:sz w:val="24"/>
          <w:szCs w:val="24"/>
        </w:rPr>
      </w:pPr>
      <w:r w:rsidDel="00000000" w:rsidR="00000000" w:rsidRPr="00000000">
        <w:rPr>
          <w:b w:val="1"/>
          <w:bCs w:val="1"/>
          <w:sz w:val="24"/>
          <w:szCs w:val="24"/>
          <w:rtl w:val="0"/>
        </w:rPr>
        <w:t xml:space="preserve">…………………………………………………………………………………………………………</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bCs w:val="1"/>
          <w:sz w:val="24"/>
          <w:szCs w:val="24"/>
        </w:rPr>
      </w:pPr>
      <w:r w:rsidDel="00000000" w:rsidR="00000000" w:rsidRPr="00000000">
        <w:rPr>
          <w:b w:val="1"/>
          <w:bCs w:val="1"/>
          <w:sz w:val="24"/>
          <w:szCs w:val="24"/>
          <w:rtl w:val="0"/>
        </w:rPr>
        <w:t xml:space="preserv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5">
      <w:pPr>
        <w:widowControl w:val="0"/>
        <w:numPr>
          <w:ilvl w:val="1"/>
          <w:numId w:val="4"/>
        </w:numPr>
        <w:ind w:left="709"/>
        <w:rPr>
          <w:b w:val="0"/>
          <w:bCs w:val="0"/>
          <w:sz w:val="28"/>
          <w:szCs w:val="28"/>
        </w:rPr>
      </w:pPr>
      <w:r w:rsidDel="00000000" w:rsidR="00000000" w:rsidRPr="00000000">
        <w:rPr>
          <w:rFonts w:ascii="Cambria" w:cs="Cambria" w:eastAsia="Cambria" w:hAnsi="Cambria"/>
          <w:b w:val="1"/>
          <w:bCs w:val="1"/>
          <w:sz w:val="28"/>
          <w:szCs w:val="28"/>
          <w:rtl w:val="0"/>
        </w:rPr>
        <w:t xml:space="preserve">ELEMENTI CONOSCITIVI</w:t>
      </w:r>
      <w:r w:rsidDel="00000000" w:rsidR="00000000" w:rsidRPr="00000000">
        <w:rPr>
          <w:rtl w:val="0"/>
        </w:rPr>
      </w:r>
    </w:p>
    <w:p w:rsidR="00000000" w:rsidDel="00000000" w:rsidP="00000000" w:rsidRDefault="00000000" w:rsidRPr="00000000" w14:paraId="00000026">
      <w:pPr>
        <w:keepNext w:val="1"/>
        <w:spacing w:after="60" w:before="240" w:lineRule="auto"/>
        <w:jc w:val="both"/>
        <w:rPr>
          <w:sz w:val="22"/>
          <w:szCs w:val="22"/>
        </w:rPr>
      </w:pPr>
      <w:r w:rsidDel="00000000" w:rsidR="00000000" w:rsidRPr="00000000">
        <w:rPr>
          <w:b w:val="1"/>
          <w:bCs w:val="1"/>
          <w:sz w:val="22"/>
          <w:szCs w:val="22"/>
          <w:rtl w:val="0"/>
        </w:rPr>
        <w:t xml:space="preserve">DATI ANAGRAFICI dell’Alunno</w:t>
      </w:r>
      <w:r w:rsidDel="00000000" w:rsidR="00000000" w:rsidRPr="00000000">
        <w:rPr>
          <w:sz w:val="22"/>
          <w:szCs w:val="22"/>
          <w:rtl w:val="0"/>
        </w:rPr>
        <w:t xml:space="preserve"> </w:t>
      </w:r>
      <w:r w:rsidDel="00000000" w:rsidR="00000000" w:rsidRPr="00000000">
        <w:rPr>
          <w:sz w:val="18"/>
          <w:szCs w:val="18"/>
          <w:rtl w:val="0"/>
        </w:rPr>
        <w:t xml:space="preserve">(da colloquio con la famiglia e da diagnosi)</w:t>
      </w:r>
      <w:r w:rsidDel="00000000" w:rsidR="00000000" w:rsidRPr="00000000">
        <w:rPr>
          <w:rtl w:val="0"/>
        </w:rPr>
      </w:r>
    </w:p>
    <w:p w:rsidR="00000000" w:rsidDel="00000000" w:rsidP="00000000" w:rsidRDefault="00000000" w:rsidRPr="00000000" w14:paraId="00000027">
      <w:pPr>
        <w:spacing w:line="360" w:lineRule="auto"/>
        <w:jc w:val="center"/>
        <w:rPr>
          <w:rFonts w:ascii="Cambria" w:cs="Cambria" w:eastAsia="Cambria" w:hAnsi="Cambria"/>
          <w:sz w:val="22"/>
          <w:szCs w:val="22"/>
        </w:rPr>
      </w:pPr>
      <w:r w:rsidDel="00000000" w:rsidR="00000000" w:rsidRPr="00000000">
        <w:rPr>
          <w:rtl w:val="0"/>
        </w:rPr>
      </w:r>
    </w:p>
    <w:tbl>
      <w:tblPr>
        <w:tblStyle w:val="Table2"/>
        <w:tblW w:w="977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2"/>
        <w:gridCol w:w="6975"/>
        <w:tblGridChange w:id="0">
          <w:tblGrid>
            <w:gridCol w:w="2802"/>
            <w:gridCol w:w="6975"/>
          </w:tblGrid>
        </w:tblGridChange>
      </w:tblGrid>
      <w:tr>
        <w:trPr>
          <w:cantSplit w:val="0"/>
          <w:tblHeader w:val="0"/>
        </w:trPr>
        <w:tc>
          <w:tcPr>
            <w:vAlign w:val="top"/>
          </w:tcPr>
          <w:p w:rsidR="00000000" w:rsidDel="00000000" w:rsidP="00000000" w:rsidRDefault="00000000" w:rsidRPr="00000000" w14:paraId="00000028">
            <w:pPr>
              <w:spacing w:after="40" w:before="40" w:lineRule="auto"/>
              <w:jc w:val="both"/>
              <w:rPr>
                <w:rFonts w:ascii="Cambria" w:cs="Cambria" w:eastAsia="Cambria" w:hAnsi="Cambria"/>
                <w:sz w:val="24"/>
                <w:szCs w:val="24"/>
              </w:rPr>
            </w:pPr>
            <w:r w:rsidDel="00000000" w:rsidR="00000000" w:rsidRPr="00000000">
              <w:rPr>
                <w:rFonts w:ascii="Cambria" w:cs="Cambria" w:eastAsia="Cambria" w:hAnsi="Cambria"/>
                <w:sz w:val="22"/>
                <w:szCs w:val="22"/>
                <w:rtl w:val="0"/>
              </w:rPr>
              <w:t xml:space="preserve">Data e luogo di nascita </w:t>
            </w:r>
            <w:r w:rsidDel="00000000" w:rsidR="00000000" w:rsidRPr="00000000">
              <w:rPr>
                <w:rtl w:val="0"/>
              </w:rPr>
            </w:r>
          </w:p>
        </w:tc>
        <w:tc>
          <w:tcPr>
            <w:vAlign w:val="top"/>
          </w:tcPr>
          <w:p w:rsidR="00000000" w:rsidDel="00000000" w:rsidP="00000000" w:rsidRDefault="00000000" w:rsidRPr="00000000" w14:paraId="00000029">
            <w:pPr>
              <w:spacing w:line="360" w:lineRule="auto"/>
              <w:jc w:val="both"/>
              <w:rPr>
                <w:rFonts w:ascii="Cambria" w:cs="Cambria" w:eastAsia="Cambria" w:hAnsi="Cambria"/>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A">
            <w:pPr>
              <w:spacing w:after="40" w:before="40" w:lineRule="auto"/>
              <w:jc w:val="both"/>
              <w:rPr>
                <w:rFonts w:ascii="Cambria" w:cs="Cambria" w:eastAsia="Cambria" w:hAnsi="Cambria"/>
                <w:sz w:val="24"/>
                <w:szCs w:val="24"/>
              </w:rPr>
            </w:pPr>
            <w:r w:rsidDel="00000000" w:rsidR="00000000" w:rsidRPr="00000000">
              <w:rPr>
                <w:rFonts w:ascii="Cambria" w:cs="Cambria" w:eastAsia="Cambria" w:hAnsi="Cambria"/>
                <w:sz w:val="22"/>
                <w:szCs w:val="22"/>
                <w:rtl w:val="0"/>
              </w:rPr>
              <w:t xml:space="preserve">Nazionalità </w:t>
            </w:r>
            <w:r w:rsidDel="00000000" w:rsidR="00000000" w:rsidRPr="00000000">
              <w:rPr>
                <w:rtl w:val="0"/>
              </w:rPr>
            </w:r>
          </w:p>
        </w:tc>
        <w:tc>
          <w:tcPr>
            <w:vAlign w:val="top"/>
          </w:tcPr>
          <w:p w:rsidR="00000000" w:rsidDel="00000000" w:rsidP="00000000" w:rsidRDefault="00000000" w:rsidRPr="00000000" w14:paraId="0000002B">
            <w:pPr>
              <w:spacing w:line="360" w:lineRule="auto"/>
              <w:jc w:val="both"/>
              <w:rPr>
                <w:rFonts w:ascii="Cambria" w:cs="Cambria" w:eastAsia="Cambria" w:hAnsi="Cambria"/>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C">
            <w:pPr>
              <w:spacing w:after="40" w:before="40" w:lineRule="auto"/>
              <w:jc w:val="both"/>
              <w:rPr>
                <w:rFonts w:ascii="Cambria" w:cs="Cambria" w:eastAsia="Cambria" w:hAnsi="Cambria"/>
                <w:sz w:val="24"/>
                <w:szCs w:val="24"/>
              </w:rPr>
            </w:pPr>
            <w:r w:rsidDel="00000000" w:rsidR="00000000" w:rsidRPr="00000000">
              <w:rPr>
                <w:rFonts w:ascii="Cambria" w:cs="Cambria" w:eastAsia="Cambria" w:hAnsi="Cambria"/>
                <w:sz w:val="22"/>
                <w:szCs w:val="22"/>
                <w:rtl w:val="0"/>
              </w:rPr>
              <w:t xml:space="preserve">Arrivo in Italia  </w:t>
            </w:r>
            <w:r w:rsidDel="00000000" w:rsidR="00000000" w:rsidRPr="00000000">
              <w:rPr>
                <w:rtl w:val="0"/>
              </w:rPr>
            </w:r>
          </w:p>
        </w:tc>
        <w:tc>
          <w:tcPr>
            <w:vAlign w:val="top"/>
          </w:tcPr>
          <w:p w:rsidR="00000000" w:rsidDel="00000000" w:rsidP="00000000" w:rsidRDefault="00000000" w:rsidRPr="00000000" w14:paraId="0000002D">
            <w:pPr>
              <w:spacing w:line="360" w:lineRule="auto"/>
              <w:jc w:val="both"/>
              <w:rPr>
                <w:rFonts w:ascii="Cambria" w:cs="Cambria" w:eastAsia="Cambria" w:hAnsi="Cambria"/>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E">
            <w:pPr>
              <w:spacing w:after="40" w:before="40" w:lineRule="auto"/>
              <w:jc w:val="both"/>
              <w:rPr>
                <w:rFonts w:ascii="Cambria" w:cs="Cambria" w:eastAsia="Cambria" w:hAnsi="Cambria"/>
                <w:sz w:val="24"/>
                <w:szCs w:val="24"/>
              </w:rPr>
            </w:pPr>
            <w:r w:rsidDel="00000000" w:rsidR="00000000" w:rsidRPr="00000000">
              <w:rPr>
                <w:rFonts w:ascii="Cambria" w:cs="Cambria" w:eastAsia="Cambria" w:hAnsi="Cambria"/>
                <w:sz w:val="22"/>
                <w:szCs w:val="22"/>
                <w:rtl w:val="0"/>
              </w:rPr>
              <w:t xml:space="preserve">Residenza</w:t>
            </w:r>
            <w:r w:rsidDel="00000000" w:rsidR="00000000" w:rsidRPr="00000000">
              <w:rPr>
                <w:rtl w:val="0"/>
              </w:rPr>
            </w:r>
          </w:p>
        </w:tc>
        <w:tc>
          <w:tcPr>
            <w:vAlign w:val="top"/>
          </w:tcPr>
          <w:p w:rsidR="00000000" w:rsidDel="00000000" w:rsidP="00000000" w:rsidRDefault="00000000" w:rsidRPr="00000000" w14:paraId="0000002F">
            <w:pPr>
              <w:spacing w:line="360" w:lineRule="auto"/>
              <w:jc w:val="both"/>
              <w:rPr>
                <w:rFonts w:ascii="Cambria" w:cs="Cambria" w:eastAsia="Cambria" w:hAnsi="Cambria"/>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0">
            <w:pPr>
              <w:spacing w:after="40" w:before="40" w:lineRule="auto"/>
              <w:jc w:val="both"/>
              <w:rPr>
                <w:rFonts w:ascii="Cambria" w:cs="Cambria" w:eastAsia="Cambria" w:hAnsi="Cambria"/>
                <w:sz w:val="24"/>
                <w:szCs w:val="24"/>
              </w:rPr>
            </w:pPr>
            <w:r w:rsidDel="00000000" w:rsidR="00000000" w:rsidRPr="00000000">
              <w:rPr>
                <w:rFonts w:ascii="Cambria" w:cs="Cambria" w:eastAsia="Cambria" w:hAnsi="Cambria"/>
                <w:sz w:val="22"/>
                <w:szCs w:val="22"/>
                <w:rtl w:val="0"/>
              </w:rPr>
              <w:t xml:space="preserve">Indirizzo</w:t>
            </w:r>
            <w:r w:rsidDel="00000000" w:rsidR="00000000" w:rsidRPr="00000000">
              <w:rPr>
                <w:rtl w:val="0"/>
              </w:rPr>
            </w:r>
          </w:p>
        </w:tc>
        <w:tc>
          <w:tcPr>
            <w:vAlign w:val="top"/>
          </w:tcPr>
          <w:p w:rsidR="00000000" w:rsidDel="00000000" w:rsidP="00000000" w:rsidRDefault="00000000" w:rsidRPr="00000000" w14:paraId="00000031">
            <w:pPr>
              <w:spacing w:line="360" w:lineRule="auto"/>
              <w:jc w:val="both"/>
              <w:rPr>
                <w:rFonts w:ascii="Cambria" w:cs="Cambria" w:eastAsia="Cambria" w:hAnsi="Cambria"/>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2">
            <w:pPr>
              <w:spacing w:after="40" w:before="40" w:lineRule="auto"/>
              <w:jc w:val="both"/>
              <w:rPr>
                <w:rFonts w:ascii="Cambria" w:cs="Cambria" w:eastAsia="Cambria" w:hAnsi="Cambria"/>
                <w:sz w:val="24"/>
                <w:szCs w:val="24"/>
              </w:rPr>
            </w:pPr>
            <w:r w:rsidDel="00000000" w:rsidR="00000000" w:rsidRPr="00000000">
              <w:rPr>
                <w:rFonts w:ascii="Cambria" w:cs="Cambria" w:eastAsia="Cambria" w:hAnsi="Cambria"/>
                <w:sz w:val="22"/>
                <w:szCs w:val="22"/>
                <w:rtl w:val="0"/>
              </w:rPr>
              <w:t xml:space="preserve">Madre lingua o altre lingue parlate nel nucleo familiare</w:t>
            </w:r>
            <w:r w:rsidDel="00000000" w:rsidR="00000000" w:rsidRPr="00000000">
              <w:rPr>
                <w:rtl w:val="0"/>
              </w:rPr>
            </w:r>
          </w:p>
        </w:tc>
        <w:tc>
          <w:tcPr>
            <w:vAlign w:val="top"/>
          </w:tcPr>
          <w:p w:rsidR="00000000" w:rsidDel="00000000" w:rsidP="00000000" w:rsidRDefault="00000000" w:rsidRPr="00000000" w14:paraId="00000033">
            <w:pPr>
              <w:spacing w:line="360" w:lineRule="auto"/>
              <w:jc w:val="both"/>
              <w:rPr>
                <w:rFonts w:ascii="Cambria" w:cs="Cambria" w:eastAsia="Cambria" w:hAnsi="Cambria"/>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4">
            <w:pPr>
              <w:spacing w:after="40" w:before="40" w:lineRule="auto"/>
              <w:jc w:val="both"/>
              <w:rPr>
                <w:rFonts w:ascii="Cambria" w:cs="Cambria" w:eastAsia="Cambria" w:hAnsi="Cambria"/>
                <w:sz w:val="24"/>
                <w:szCs w:val="24"/>
              </w:rPr>
            </w:pPr>
            <w:r w:rsidDel="00000000" w:rsidR="00000000" w:rsidRPr="00000000">
              <w:rPr>
                <w:rFonts w:ascii="Cambria" w:cs="Cambria" w:eastAsia="Cambria" w:hAnsi="Cambria"/>
                <w:sz w:val="22"/>
                <w:szCs w:val="22"/>
                <w:rtl w:val="0"/>
              </w:rPr>
              <w:t xml:space="preserve">Continuità di permanenza in Italia dalla data di arrivo ad oggi</w:t>
            </w:r>
            <w:r w:rsidDel="00000000" w:rsidR="00000000" w:rsidRPr="00000000">
              <w:rPr>
                <w:rtl w:val="0"/>
              </w:rPr>
            </w:r>
          </w:p>
        </w:tc>
        <w:tc>
          <w:tcPr>
            <w:vAlign w:val="top"/>
          </w:tcPr>
          <w:p w:rsidR="00000000" w:rsidDel="00000000" w:rsidP="00000000" w:rsidRDefault="00000000" w:rsidRPr="00000000" w14:paraId="00000035">
            <w:pPr>
              <w:spacing w:line="360" w:lineRule="auto"/>
              <w:jc w:val="both"/>
              <w:rPr>
                <w:rFonts w:ascii="Cambria" w:cs="Cambria" w:eastAsia="Cambria" w:hAnsi="Cambria"/>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6">
            <w:pPr>
              <w:spacing w:after="40" w:before="40" w:lineRule="auto"/>
              <w:jc w:val="both"/>
              <w:rPr>
                <w:rFonts w:ascii="Cambria" w:cs="Cambria" w:eastAsia="Cambria" w:hAnsi="Cambria"/>
                <w:sz w:val="24"/>
                <w:szCs w:val="24"/>
              </w:rPr>
            </w:pPr>
            <w:r w:rsidDel="00000000" w:rsidR="00000000" w:rsidRPr="00000000">
              <w:rPr>
                <w:rFonts w:ascii="Cambria" w:cs="Cambria" w:eastAsia="Cambria" w:hAnsi="Cambria"/>
                <w:sz w:val="22"/>
                <w:szCs w:val="22"/>
                <w:rtl w:val="0"/>
              </w:rPr>
              <w:t xml:space="preserve">Data di iscrizione al nostro istituto </w:t>
            </w:r>
            <w:r w:rsidDel="00000000" w:rsidR="00000000" w:rsidRPr="00000000">
              <w:rPr>
                <w:rtl w:val="0"/>
              </w:rPr>
            </w:r>
          </w:p>
        </w:tc>
        <w:tc>
          <w:tcPr>
            <w:vAlign w:val="top"/>
          </w:tcPr>
          <w:p w:rsidR="00000000" w:rsidDel="00000000" w:rsidP="00000000" w:rsidRDefault="00000000" w:rsidRPr="00000000" w14:paraId="00000037">
            <w:pPr>
              <w:spacing w:line="360" w:lineRule="auto"/>
              <w:jc w:val="both"/>
              <w:rPr>
                <w:rFonts w:ascii="Cambria" w:cs="Cambria" w:eastAsia="Cambria" w:hAnsi="Cambria"/>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8">
            <w:pPr>
              <w:spacing w:after="40" w:before="40" w:lineRule="auto"/>
              <w:jc w:val="both"/>
              <w:rPr>
                <w:rFonts w:ascii="Cambria" w:cs="Cambria" w:eastAsia="Cambria" w:hAnsi="Cambria"/>
                <w:sz w:val="24"/>
                <w:szCs w:val="24"/>
              </w:rPr>
            </w:pPr>
            <w:r w:rsidDel="00000000" w:rsidR="00000000" w:rsidRPr="00000000">
              <w:rPr>
                <w:rFonts w:ascii="Cambria" w:cs="Cambria" w:eastAsia="Cambria" w:hAnsi="Cambria"/>
                <w:sz w:val="22"/>
                <w:szCs w:val="22"/>
                <w:rtl w:val="0"/>
              </w:rPr>
              <w:t xml:space="preserve">Anni di scuola frequentati nel paese di origine</w:t>
            </w:r>
            <w:r w:rsidDel="00000000" w:rsidR="00000000" w:rsidRPr="00000000">
              <w:rPr>
                <w:rtl w:val="0"/>
              </w:rPr>
            </w:r>
          </w:p>
        </w:tc>
        <w:tc>
          <w:tcPr>
            <w:vAlign w:val="top"/>
          </w:tcPr>
          <w:p w:rsidR="00000000" w:rsidDel="00000000" w:rsidP="00000000" w:rsidRDefault="00000000" w:rsidRPr="00000000" w14:paraId="00000039">
            <w:pPr>
              <w:spacing w:line="360" w:lineRule="auto"/>
              <w:jc w:val="both"/>
              <w:rPr>
                <w:rFonts w:ascii="Cambria" w:cs="Cambria" w:eastAsia="Cambria" w:hAnsi="Cambria"/>
                <w:sz w:val="24"/>
                <w:szCs w:val="24"/>
              </w:rPr>
            </w:pPr>
            <w:r w:rsidDel="00000000" w:rsidR="00000000" w:rsidRPr="00000000">
              <w:rPr>
                <w:rtl w:val="0"/>
              </w:rPr>
            </w:r>
          </w:p>
        </w:tc>
      </w:tr>
    </w:tbl>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C">
      <w:pPr>
        <w:widowControl w:val="0"/>
        <w:numPr>
          <w:ilvl w:val="1"/>
          <w:numId w:val="4"/>
        </w:numPr>
        <w:ind w:left="709"/>
        <w:rPr>
          <w:rFonts w:ascii="Times New Roman" w:cs="Times New Roman" w:eastAsia="Times New Roman" w:hAnsi="Times New Roman"/>
          <w:b w:val="0"/>
          <w:bCs w:val="0"/>
          <w:sz w:val="28"/>
          <w:szCs w:val="28"/>
        </w:rPr>
      </w:pPr>
      <w:r w:rsidDel="00000000" w:rsidR="00000000" w:rsidRPr="00000000">
        <w:rPr>
          <w:b w:val="1"/>
          <w:bCs w:val="1"/>
          <w:sz w:val="28"/>
          <w:szCs w:val="28"/>
          <w:rtl w:val="0"/>
        </w:rPr>
        <w:t xml:space="preserve">COMPOSIZIONE DEL NUCLEO FAMILIARE</w:t>
      </w:r>
      <w:r w:rsidDel="00000000" w:rsidR="00000000" w:rsidRPr="00000000">
        <w:rPr>
          <w:rtl w:val="0"/>
        </w:rPr>
      </w:r>
    </w:p>
    <w:p w:rsidR="00000000" w:rsidDel="00000000" w:rsidP="00000000" w:rsidRDefault="00000000" w:rsidRPr="00000000" w14:paraId="0000003D">
      <w:pPr>
        <w:ind w:left="709" w:firstLine="0"/>
        <w:rPr>
          <w:sz w:val="28"/>
          <w:szCs w:val="28"/>
        </w:rPr>
      </w:pPr>
      <w:r w:rsidDel="00000000" w:rsidR="00000000" w:rsidRPr="00000000">
        <w:rPr>
          <w:rtl w:val="0"/>
        </w:rPr>
      </w:r>
    </w:p>
    <w:p w:rsidR="00000000" w:rsidDel="00000000" w:rsidP="00000000" w:rsidRDefault="00000000" w:rsidRPr="00000000" w14:paraId="0000003E">
      <w:pPr>
        <w:spacing w:line="360" w:lineRule="auto"/>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Parenti/conviventi:</w:t>
      </w:r>
      <w:r w:rsidDel="00000000" w:rsidR="00000000" w:rsidRPr="00000000">
        <w:rPr>
          <w:rtl w:val="0"/>
        </w:rPr>
      </w:r>
    </w:p>
    <w:p w:rsidR="00000000" w:rsidDel="00000000" w:rsidP="00000000" w:rsidRDefault="00000000" w:rsidRPr="00000000" w14:paraId="0000003F">
      <w:pPr>
        <w:spacing w:line="36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dati rilevanti (numero, possibilità mutuo aiuto, rapporto di dipendenza, .....)</w:t>
      </w:r>
    </w:p>
    <w:p w:rsidR="00000000" w:rsidDel="00000000" w:rsidP="00000000" w:rsidRDefault="00000000" w:rsidRPr="00000000" w14:paraId="00000040">
      <w:pPr>
        <w:spacing w:line="360" w:lineRule="auto"/>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Persone di riferimento sul territorio:</w:t>
      </w:r>
      <w:r w:rsidDel="00000000" w:rsidR="00000000" w:rsidRPr="00000000">
        <w:rPr>
          <w:rtl w:val="0"/>
        </w:rPr>
      </w:r>
    </w:p>
    <w:p w:rsidR="00000000" w:rsidDel="00000000" w:rsidP="00000000" w:rsidRDefault="00000000" w:rsidRPr="00000000" w14:paraId="00000041">
      <w:pPr>
        <w:spacing w:line="36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dati rilevanti (facilitatori / mediatori culturali, possibilità mutuo aiuto, rapporto di dipendenza, .....)</w:t>
      </w:r>
    </w:p>
    <w:p w:rsidR="00000000" w:rsidDel="00000000" w:rsidP="00000000" w:rsidRDefault="00000000" w:rsidRPr="00000000" w14:paraId="00000042">
      <w:pPr>
        <w:spacing w:line="36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DOCENTI DEL PROGETTO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PERCORSO SCOLASTICO IN ITALIA</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6"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Scuola dell'infanzia: non / frequentata: ____________________________________</w:t>
        <w:tab/>
        <w:t xml:space="preserve">per anni  _________</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4"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Scuola primaria frequentata: ___________________________________ per anni ____ Ripetenze _________</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4"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Scuola secondaria ___________________________________________  per anni ____ Ripetenze _________</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4"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Corsi di Alfabetizzazione: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4"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bookmarkStart w:colFirst="0" w:colLast="0" w:name="_heading=h.58kwkpu05adm" w:id="1"/>
      <w:bookmarkEnd w:id="1"/>
      <w:r w:rsidDel="00000000" w:rsidR="00000000" w:rsidRPr="00000000">
        <w:rPr>
          <w:rtl w:val="0"/>
        </w:rPr>
      </w:r>
    </w:p>
    <w:tbl>
      <w:tblPr>
        <w:tblStyle w:val="Table3"/>
        <w:tblW w:w="9778.0" w:type="dxa"/>
        <w:jc w:val="left"/>
        <w:tblInd w:w="-182.0000000000000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8"/>
        <w:tblGridChange w:id="0">
          <w:tblGrid>
            <w:gridCol w:w="9778"/>
          </w:tblGrid>
        </w:tblGridChange>
      </w:tblGrid>
      <w:tr>
        <w:trPr>
          <w:cantSplit w:val="0"/>
          <w:tblHeader w:val="0"/>
        </w:trPr>
        <w:tc>
          <w:tcPr>
            <w:vAlign w:val="top"/>
          </w:tcPr>
          <w:p w:rsidR="00000000" w:rsidDel="00000000" w:rsidP="00000000" w:rsidRDefault="00000000" w:rsidRPr="00000000" w14:paraId="0000004E">
            <w:pPr>
              <w:keepNext w:val="1"/>
              <w:keepLines w:val="1"/>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360" w:line="240" w:lineRule="auto"/>
              <w:ind w:left="714" w:right="0" w:hanging="357"/>
              <w:jc w:val="both"/>
              <w:rPr>
                <w:rFonts w:ascii="Cambria" w:cs="Cambria" w:eastAsia="Cambria" w:hAnsi="Cambria"/>
                <w:b w:val="0"/>
                <w:bCs w:val="0"/>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FASE OSSERVATIVA</w:t>
            </w:r>
            <w:r w:rsidDel="00000000" w:rsidR="00000000" w:rsidRPr="00000000">
              <w:rPr>
                <w:rtl w:val="0"/>
              </w:rPr>
            </w:r>
          </w:p>
        </w:tc>
      </w:tr>
    </w:tbl>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4" w:right="0" w:firstLine="0"/>
        <w:jc w:val="both"/>
        <w:rPr>
          <w:rFonts w:ascii="Cambria" w:cs="Cambria" w:eastAsia="Cambria" w:hAnsi="Cambria"/>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CARATTERISTICHE COMPORTAMENTALI DELL’ALLIEVO</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709"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4"/>
        <w:tblW w:w="10140.0" w:type="dxa"/>
        <w:jc w:val="left"/>
        <w:tblInd w:w="-29.00000000000000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60"/>
        <w:gridCol w:w="105"/>
        <w:gridCol w:w="780"/>
        <w:gridCol w:w="105"/>
        <w:gridCol w:w="795"/>
        <w:gridCol w:w="105"/>
        <w:gridCol w:w="105"/>
        <w:gridCol w:w="1440"/>
        <w:gridCol w:w="3345"/>
        <w:tblGridChange w:id="0">
          <w:tblGrid>
            <w:gridCol w:w="3360"/>
            <w:gridCol w:w="105"/>
            <w:gridCol w:w="780"/>
            <w:gridCol w:w="105"/>
            <w:gridCol w:w="795"/>
            <w:gridCol w:w="105"/>
            <w:gridCol w:w="105"/>
            <w:gridCol w:w="1440"/>
            <w:gridCol w:w="3345"/>
          </w:tblGrid>
        </w:tblGridChange>
      </w:tblGrid>
      <w:tr>
        <w:trPr>
          <w:cantSplit w:val="0"/>
          <w:trHeight w:val="356" w:hRule="atLeast"/>
          <w:tblHeader w:val="0"/>
        </w:trPr>
        <w:tc>
          <w:tcPr>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SI</w:t>
            </w:r>
            <w:r w:rsidDel="00000000" w:rsidR="00000000" w:rsidRPr="00000000">
              <w:rPr>
                <w:rtl w:val="0"/>
              </w:rPr>
            </w:r>
          </w:p>
        </w:tc>
        <w:tc>
          <w:tcPr>
            <w:vAlign w:val="top"/>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NO</w:t>
            </w:r>
            <w:r w:rsidDel="00000000" w:rsidR="00000000" w:rsidRPr="00000000">
              <w:rPr>
                <w:rtl w:val="0"/>
              </w:rPr>
            </w:r>
          </w:p>
        </w:tc>
        <w:tc>
          <w:tcPr>
            <w:gridSpan w:val="3"/>
            <w:vAlign w:val="top"/>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IN PARTE</w:t>
            </w:r>
            <w:r w:rsidDel="00000000" w:rsidR="00000000" w:rsidRPr="00000000">
              <w:rPr>
                <w:rtl w:val="0"/>
              </w:rPr>
            </w:r>
          </w:p>
        </w:tc>
        <w:tc>
          <w:tcPr>
            <w:vAlign w:val="top"/>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OSSERVAZIONI</w:t>
            </w:r>
            <w:r w:rsidDel="00000000" w:rsidR="00000000" w:rsidRPr="00000000">
              <w:rPr>
                <w:rtl w:val="0"/>
              </w:rPr>
            </w:r>
          </w:p>
        </w:tc>
      </w:tr>
      <w:tr>
        <w:trPr>
          <w:cantSplit w:val="0"/>
          <w:trHeight w:val="359" w:hRule="atLeast"/>
          <w:tblHeader w:val="0"/>
        </w:trPr>
        <w:tc>
          <w:tcPr>
            <w:vAlign w:val="top"/>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Collaborazione con i pari</w:t>
            </w:r>
          </w:p>
        </w:tc>
        <w:tc>
          <w:tcPr>
            <w:gridSpan w:val="3"/>
            <w:vAlign w:val="top"/>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52" w:hRule="atLeast"/>
          <w:tblHeader w:val="0"/>
        </w:trPr>
        <w:tc>
          <w:tcPr>
            <w:vAlign w:val="top"/>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Collaborazione con gli adulti</w:t>
            </w:r>
          </w:p>
        </w:tc>
        <w:tc>
          <w:tcPr>
            <w:gridSpan w:val="3"/>
            <w:vAlign w:val="top"/>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7" w:hRule="atLeast"/>
          <w:tblHeader w:val="0"/>
        </w:trPr>
        <w:tc>
          <w:tcPr>
            <w:vAlign w:val="top"/>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Motivazione allo studio</w:t>
            </w:r>
          </w:p>
        </w:tc>
        <w:tc>
          <w:tcPr>
            <w:gridSpan w:val="3"/>
            <w:vAlign w:val="top"/>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2" w:hRule="atLeast"/>
          <w:tblHeader w:val="0"/>
        </w:trPr>
        <w:tc>
          <w:tcPr>
            <w:gridSpan w:val="2"/>
            <w:vAlign w:val="top"/>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Disponibilità alle attività</w:t>
            </w:r>
          </w:p>
        </w:tc>
        <w:tc>
          <w:tcPr>
            <w:vAlign w:val="top"/>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sz w:val="24"/>
                <w:szCs w:val="24"/>
                <w:rtl w:val="0"/>
              </w:rPr>
              <w:t xml:space="preserve"> </w:t>
            </w:r>
            <w:r w:rsidDel="00000000" w:rsidR="00000000" w:rsidRPr="00000000">
              <w:rPr>
                <w:rtl w:val="0"/>
              </w:rPr>
            </w:r>
          </w:p>
        </w:tc>
        <w:tc>
          <w:tcPr>
            <w:gridSpan w:val="3"/>
            <w:vAlign w:val="top"/>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85" w:hRule="atLeast"/>
          <w:tblHeader w:val="0"/>
        </w:trPr>
        <w:tc>
          <w:tcPr>
            <w:gridSpan w:val="2"/>
            <w:tcBorders>
              <w:bottom w:color="000000" w:space="0" w:sz="8" w:val="single"/>
            </w:tcBorders>
            <w:vAlign w:val="top"/>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Rispetto delle regole</w:t>
            </w:r>
          </w:p>
        </w:tc>
        <w:tc>
          <w:tcPr>
            <w:tcBorders>
              <w:bottom w:color="000000" w:space="0" w:sz="8" w:val="single"/>
            </w:tcBorders>
            <w:vAlign w:val="top"/>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bottom w:color="000000" w:space="0" w:sz="8" w:val="single"/>
            </w:tcBorders>
            <w:vAlign w:val="top"/>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bottom w:color="000000" w:space="0" w:sz="8" w:val="single"/>
            </w:tcBorders>
            <w:vAlign w:val="top"/>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2" w:hRule="atLeast"/>
          <w:tblHeader w:val="0"/>
        </w:trPr>
        <w:tc>
          <w:tcPr>
            <w:gridSpan w:val="2"/>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Autonomia personale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4" w:hRule="atLeast"/>
          <w:tblHeader w:val="0"/>
        </w:trPr>
        <w:tc>
          <w:tcPr>
            <w:gridSpan w:val="2"/>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Organizzazione nel lavoro scolastico</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9" w:hRule="atLeast"/>
          <w:tblHeader w:val="0"/>
        </w:trPr>
        <w:tc>
          <w:tcPr>
            <w:gridSpan w:val="2"/>
            <w:tcBorders>
              <w:top w:color="000000" w:space="0" w:sz="8" w:val="single"/>
            </w:tcBorders>
            <w:vAlign w:val="top"/>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Esecuzione del lavoro domestico</w:t>
            </w:r>
          </w:p>
        </w:tc>
        <w:tc>
          <w:tcPr>
            <w:tcBorders>
              <w:top w:color="000000" w:space="0" w:sz="8" w:val="single"/>
            </w:tcBorders>
            <w:vAlign w:val="top"/>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tcBorders>
              <w:top w:color="000000" w:space="0" w:sz="8" w:val="single"/>
            </w:tcBorders>
            <w:vAlign w:val="top"/>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tcBorders>
            <w:vAlign w:val="top"/>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tcBorders>
            <w:vAlign w:val="top"/>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53" w:hRule="atLeast"/>
          <w:tblHeader w:val="0"/>
        </w:trPr>
        <w:tc>
          <w:tcPr>
            <w:gridSpan w:val="2"/>
            <w:vAlign w:val="top"/>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Frequenza regolare</w:t>
            </w:r>
          </w:p>
        </w:tc>
        <w:tc>
          <w:tcPr>
            <w:vAlign w:val="top"/>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vAlign w:val="top"/>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53" w:hRule="atLeast"/>
          <w:tblHeader w:val="0"/>
        </w:trPr>
        <w:tc>
          <w:tcPr>
            <w:gridSpan w:val="2"/>
            <w:vAlign w:val="top"/>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vAlign w:val="top"/>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53" w:hRule="atLeast"/>
          <w:tblHeader w:val="0"/>
        </w:trPr>
        <w:tc>
          <w:tcPr>
            <w:gridSpan w:val="2"/>
            <w:vAlign w:val="top"/>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vAlign w:val="top"/>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mbria" w:cs="Cambria" w:eastAsia="Cambria" w:hAnsi="Cambria"/>
          <w:b w:val="0"/>
          <w:bCs w:val="0"/>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OSSERVAZIONI SUL PROCESSO DI APPRENDIMENTO</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Ha difficoltà nella:</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5"/>
        <w:tblW w:w="97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44"/>
        <w:gridCol w:w="2444"/>
        <w:gridCol w:w="2445"/>
        <w:gridCol w:w="2445"/>
        <w:tblGridChange w:id="0">
          <w:tblGrid>
            <w:gridCol w:w="2444"/>
            <w:gridCol w:w="2444"/>
            <w:gridCol w:w="2445"/>
            <w:gridCol w:w="2445"/>
          </w:tblGrid>
        </w:tblGridChange>
      </w:tblGrid>
      <w:tr>
        <w:trPr>
          <w:cantSplit w:val="0"/>
          <w:tblHeader w:val="0"/>
        </w:trPr>
        <w:tc>
          <w:tcPr>
            <w:vAlign w:val="top"/>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SI</w:t>
            </w:r>
            <w:r w:rsidDel="00000000" w:rsidR="00000000" w:rsidRPr="00000000">
              <w:rPr>
                <w:rtl w:val="0"/>
              </w:rPr>
            </w:r>
          </w:p>
        </w:tc>
        <w:tc>
          <w:tcPr>
            <w:vAlign w:val="top"/>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NO</w:t>
            </w:r>
            <w:r w:rsidDel="00000000" w:rsidR="00000000" w:rsidRPr="00000000">
              <w:rPr>
                <w:rtl w:val="0"/>
              </w:rPr>
            </w:r>
          </w:p>
        </w:tc>
        <w:tc>
          <w:tcPr>
            <w:vAlign w:val="top"/>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IN PARTE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Memorizzazione</w:t>
            </w:r>
          </w:p>
        </w:tc>
        <w:tc>
          <w:tcPr>
            <w:vAlign w:val="top"/>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Rielaborazione</w:t>
            </w:r>
          </w:p>
        </w:tc>
        <w:tc>
          <w:tcPr>
            <w:vAlign w:val="top"/>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Concentrazione</w:t>
            </w:r>
          </w:p>
        </w:tc>
        <w:tc>
          <w:tcPr>
            <w:vAlign w:val="top"/>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Attenzione</w:t>
            </w:r>
          </w:p>
        </w:tc>
        <w:tc>
          <w:tcPr>
            <w:vAlign w:val="top"/>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Logica</w:t>
            </w:r>
          </w:p>
        </w:tc>
        <w:tc>
          <w:tcPr>
            <w:vAlign w:val="top"/>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Acquisizione di automatismi</w:t>
            </w:r>
          </w:p>
        </w:tc>
        <w:tc>
          <w:tcPr>
            <w:vAlign w:val="top"/>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 w:line="240" w:lineRule="auto"/>
        <w:ind w:left="709"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VALUTAZIONE DELLE COMPETENZE LINGUISTICHE IN INGRESSO: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_segnare con una x_</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6"/>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6"/>
        <w:gridCol w:w="1342"/>
        <w:gridCol w:w="1342"/>
        <w:gridCol w:w="1341"/>
        <w:gridCol w:w="1341"/>
        <w:gridCol w:w="1341"/>
        <w:gridCol w:w="1341"/>
        <w:tblGridChange w:id="0">
          <w:tblGrid>
            <w:gridCol w:w="1806"/>
            <w:gridCol w:w="1342"/>
            <w:gridCol w:w="1342"/>
            <w:gridCol w:w="1341"/>
            <w:gridCol w:w="1341"/>
            <w:gridCol w:w="1341"/>
            <w:gridCol w:w="1341"/>
          </w:tblGrid>
        </w:tblGridChange>
      </w:tblGrid>
      <w:tr>
        <w:trPr>
          <w:cantSplit w:val="1"/>
          <w:trHeight w:val="837" w:hRule="atLeast"/>
          <w:tblHeader w:val="0"/>
        </w:trPr>
        <w:tc>
          <w:tcPr>
            <w:vMerge w:val="restart"/>
            <w:vAlign w:val="top"/>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Competenza </w:t>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8"/>
                <w:szCs w:val="28"/>
                <w:u w:val="none"/>
                <w:shd w:fill="auto" w:val="clear"/>
                <w:vertAlign w:val="baseline"/>
              </w:rPr>
            </w:pPr>
            <w:r w:rsidDel="00000000" w:rsidR="00000000" w:rsidRPr="00000000">
              <w:rPr>
                <w:rtl w:val="0"/>
              </w:rPr>
            </w:r>
          </w:p>
        </w:tc>
        <w:tc>
          <w:tcPr>
            <w:gridSpan w:val="6"/>
            <w:vAlign w:val="top"/>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Cambria" w:cs="Cambria" w:eastAsia="Cambria" w:hAnsi="Cambria"/>
                <w:b w:val="0"/>
                <w:bCs w:val="0"/>
                <w:i w:val="0"/>
                <w:iCs w:val="0"/>
                <w:smallCaps w:val="0"/>
                <w:strike w:val="0"/>
                <w:color w:val="000000"/>
                <w:sz w:val="32"/>
                <w:szCs w:val="3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32"/>
                <w:szCs w:val="32"/>
                <w:u w:val="none"/>
                <w:shd w:fill="auto" w:val="clear"/>
                <w:vertAlign w:val="baseline"/>
                <w:rtl w:val="0"/>
              </w:rPr>
              <w:t xml:space="preserve">Livello</w:t>
            </w: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secondo il Quadro di Riferimento Europeo delle Lingue  QCER_</w:t>
            </w:r>
          </w:p>
        </w:tc>
      </w:tr>
      <w:tr>
        <w:trPr>
          <w:cantSplit w:val="1"/>
          <w:trHeight w:val="770" w:hRule="atLeast"/>
          <w:tblHeader w:val="0"/>
        </w:trPr>
        <w:tc>
          <w:tcPr>
            <w:vMerge w:val="continue"/>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 1</w:t>
            </w:r>
            <w:r w:rsidDel="00000000" w:rsidR="00000000" w:rsidRPr="00000000">
              <w:rPr>
                <w:rtl w:val="0"/>
              </w:rPr>
            </w:r>
          </w:p>
        </w:tc>
        <w:tc>
          <w:tcPr>
            <w:vAlign w:val="top"/>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 2</w:t>
            </w:r>
            <w:r w:rsidDel="00000000" w:rsidR="00000000" w:rsidRPr="00000000">
              <w:rPr>
                <w:rtl w:val="0"/>
              </w:rPr>
            </w:r>
          </w:p>
        </w:tc>
        <w:tc>
          <w:tcPr>
            <w:vAlign w:val="top"/>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B 1</w:t>
            </w:r>
            <w:r w:rsidDel="00000000" w:rsidR="00000000" w:rsidRPr="00000000">
              <w:rPr>
                <w:rtl w:val="0"/>
              </w:rPr>
            </w:r>
          </w:p>
        </w:tc>
        <w:tc>
          <w:tcPr>
            <w:vAlign w:val="top"/>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B 2</w:t>
            </w:r>
            <w:r w:rsidDel="00000000" w:rsidR="00000000" w:rsidRPr="00000000">
              <w:rPr>
                <w:rtl w:val="0"/>
              </w:rPr>
            </w:r>
          </w:p>
        </w:tc>
        <w:tc>
          <w:tcPr>
            <w:vAlign w:val="top"/>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 1</w:t>
            </w:r>
            <w:r w:rsidDel="00000000" w:rsidR="00000000" w:rsidRPr="00000000">
              <w:rPr>
                <w:rtl w:val="0"/>
              </w:rPr>
            </w:r>
          </w:p>
        </w:tc>
        <w:tc>
          <w:tcPr>
            <w:vAlign w:val="top"/>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 2</w:t>
            </w:r>
            <w:r w:rsidDel="00000000" w:rsidR="00000000" w:rsidRPr="00000000">
              <w:rPr>
                <w:rtl w:val="0"/>
              </w:rPr>
            </w:r>
          </w:p>
        </w:tc>
      </w:tr>
      <w:tr>
        <w:trPr>
          <w:cantSplit w:val="0"/>
          <w:tblHeader w:val="0"/>
        </w:trPr>
        <w:tc>
          <w:tcPr>
            <w:vAlign w:val="top"/>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Comprensione orale</w:t>
            </w:r>
          </w:p>
        </w:tc>
        <w:tc>
          <w:tcPr>
            <w:vAlign w:val="top"/>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Comprensione scritta</w:t>
            </w:r>
          </w:p>
        </w:tc>
        <w:tc>
          <w:tcPr>
            <w:vAlign w:val="top"/>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Interazione orale</w:t>
            </w:r>
          </w:p>
        </w:tc>
        <w:tc>
          <w:tcPr>
            <w:vAlign w:val="top"/>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Produzione  orale</w:t>
            </w:r>
          </w:p>
        </w:tc>
        <w:tc>
          <w:tcPr>
            <w:vAlign w:val="top"/>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Produzione scritta</w:t>
            </w:r>
          </w:p>
        </w:tc>
        <w:tc>
          <w:tcPr>
            <w:vAlign w:val="top"/>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N.B.: la mancata compilazione indica l’assenza assoluta di competenze.</w:t>
      </w: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mbria" w:cs="Cambria" w:eastAsia="Cambria" w:hAnsi="Cambria"/>
          <w:b w:val="0"/>
          <w:bCs w:val="0"/>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SITUAZIONE DI PARTENZA:</w:t>
      </w: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Facendo riferimento a:</w:t>
      </w:r>
      <w:r w:rsidDel="00000000" w:rsidR="00000000" w:rsidRPr="00000000">
        <w:rPr>
          <w:rtl w:val="0"/>
        </w:rPr>
      </w:r>
    </w:p>
    <w:p w:rsidR="00000000" w:rsidDel="00000000" w:rsidP="00000000" w:rsidRDefault="00000000" w:rsidRPr="00000000" w14:paraId="0000012C">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280" w:before="280" w:line="240" w:lineRule="auto"/>
        <w:ind w:left="708.661417322834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Test d’ingresso</w:t>
      </w:r>
    </w:p>
    <w:p w:rsidR="00000000" w:rsidDel="00000000" w:rsidP="00000000" w:rsidRDefault="00000000" w:rsidRPr="00000000" w14:paraId="0000012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Incontri con il mediatore culturale</w:t>
      </w:r>
    </w:p>
    <w:p w:rsidR="00000000" w:rsidDel="00000000" w:rsidP="00000000" w:rsidRDefault="00000000" w:rsidRPr="00000000" w14:paraId="0000012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afterAutospacing="0" w:before="28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Osservazioni sistematiche </w:t>
      </w:r>
    </w:p>
    <w:p w:rsidR="00000000" w:rsidDel="00000000" w:rsidP="00000000" w:rsidRDefault="00000000" w:rsidRPr="00000000" w14:paraId="0000012F">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Prime verifiche</w:t>
      </w:r>
    </w:p>
    <w:p w:rsidR="00000000" w:rsidDel="00000000" w:rsidP="00000000" w:rsidRDefault="00000000" w:rsidRPr="00000000" w14:paraId="0000013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280" w:before="0" w:beforeAutospacing="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Colloqui con la famiglia</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Risulta la seguente situazione di partenza:</w:t>
      </w:r>
      <w:r w:rsidDel="00000000" w:rsidR="00000000" w:rsidRPr="00000000">
        <w:rPr>
          <w:rtl w:val="0"/>
        </w:rPr>
      </w:r>
    </w:p>
    <w:p w:rsidR="00000000" w:rsidDel="00000000" w:rsidP="00000000" w:rsidRDefault="00000000" w:rsidRPr="00000000" w14:paraId="00000133">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L’alunno/a dimostra specifiche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capacità  e potenzialità</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nei seguenti ambiti disciplinari:</w:t>
      </w:r>
    </w:p>
    <w:p w:rsidR="00000000" w:rsidDel="00000000" w:rsidP="00000000" w:rsidRDefault="00000000" w:rsidRPr="00000000" w14:paraId="00000134">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134" w:right="0" w:hanging="4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Linguistico – espressivo</w:t>
      </w:r>
      <w:r w:rsidDel="00000000" w:rsidR="00000000" w:rsidRPr="00000000">
        <w:rPr>
          <w:rtl w:val="0"/>
        </w:rPr>
      </w:r>
    </w:p>
    <w:p w:rsidR="00000000" w:rsidDel="00000000" w:rsidP="00000000" w:rsidRDefault="00000000" w:rsidRPr="00000000" w14:paraId="00000135">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134" w:right="0" w:hanging="4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Logico – matematico</w:t>
      </w:r>
      <w:r w:rsidDel="00000000" w:rsidR="00000000" w:rsidRPr="00000000">
        <w:rPr>
          <w:rtl w:val="0"/>
        </w:rPr>
      </w:r>
    </w:p>
    <w:p w:rsidR="00000000" w:rsidDel="00000000" w:rsidP="00000000" w:rsidRDefault="00000000" w:rsidRPr="00000000" w14:paraId="00000136">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134" w:right="0" w:hanging="4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Artistico – espressivo</w:t>
      </w:r>
    </w:p>
    <w:p w:rsidR="00000000" w:rsidDel="00000000" w:rsidP="00000000" w:rsidRDefault="00000000" w:rsidRPr="00000000" w14:paraId="00000137">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134" w:right="0" w:hanging="4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Musicale</w:t>
      </w:r>
      <w:r w:rsidDel="00000000" w:rsidR="00000000" w:rsidRPr="00000000">
        <w:rPr>
          <w:rtl w:val="0"/>
        </w:rPr>
      </w:r>
    </w:p>
    <w:p w:rsidR="00000000" w:rsidDel="00000000" w:rsidP="00000000" w:rsidRDefault="00000000" w:rsidRPr="00000000" w14:paraId="00000138">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134" w:right="0" w:hanging="4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Motorio </w:t>
      </w:r>
      <w:r w:rsidDel="00000000" w:rsidR="00000000" w:rsidRPr="00000000">
        <w:rPr>
          <w:rtl w:val="0"/>
        </w:rPr>
      </w:r>
    </w:p>
    <w:p w:rsidR="00000000" w:rsidDel="00000000" w:rsidP="00000000" w:rsidRDefault="00000000" w:rsidRPr="00000000" w14:paraId="00000139">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134" w:right="0" w:hanging="4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Tecnologico e scientifico</w:t>
      </w:r>
    </w:p>
    <w:p w:rsidR="00000000" w:rsidDel="00000000" w:rsidP="00000000" w:rsidRDefault="00000000" w:rsidRPr="00000000" w14:paraId="0000013A">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134" w:right="0" w:hanging="4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Storico – geografico</w:t>
      </w:r>
      <w:r w:rsidDel="00000000" w:rsidR="00000000" w:rsidRPr="00000000">
        <w:rPr>
          <w:rtl w:val="0"/>
        </w:rPr>
      </w:r>
    </w:p>
    <w:p w:rsidR="00000000" w:rsidDel="00000000" w:rsidP="00000000" w:rsidRDefault="00000000" w:rsidRPr="00000000" w14:paraId="0000013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134" w:right="0" w:hanging="4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INGLESE</w:t>
      </w:r>
    </w:p>
    <w:p w:rsidR="00000000" w:rsidDel="00000000" w:rsidP="00000000" w:rsidRDefault="00000000" w:rsidRPr="00000000" w14:paraId="0000013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134" w:right="0" w:hanging="4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L’alunno/a dimostra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difficoltà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nei seguenti ambiti disciplinari:</w:t>
      </w:r>
      <w:r w:rsidDel="00000000" w:rsidR="00000000" w:rsidRPr="00000000">
        <w:rPr>
          <w:rtl w:val="0"/>
        </w:rPr>
      </w:r>
    </w:p>
    <w:p w:rsidR="00000000" w:rsidDel="00000000" w:rsidP="00000000" w:rsidRDefault="00000000" w:rsidRPr="00000000" w14:paraId="000001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280" w:line="240" w:lineRule="auto"/>
        <w:ind w:left="1133.858267716535"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Linguistico – espressivo</w:t>
      </w:r>
      <w:r w:rsidDel="00000000" w:rsidR="00000000" w:rsidRPr="00000000">
        <w:rPr>
          <w:rtl w:val="0"/>
        </w:rPr>
      </w:r>
    </w:p>
    <w:p w:rsidR="00000000" w:rsidDel="00000000" w:rsidP="00000000" w:rsidRDefault="00000000" w:rsidRPr="00000000" w14:paraId="0000014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133.858267716535"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Logico – matematico</w:t>
      </w:r>
      <w:r w:rsidDel="00000000" w:rsidR="00000000" w:rsidRPr="00000000">
        <w:rPr>
          <w:rtl w:val="0"/>
        </w:rPr>
      </w:r>
    </w:p>
    <w:p w:rsidR="00000000" w:rsidDel="00000000" w:rsidP="00000000" w:rsidRDefault="00000000" w:rsidRPr="00000000" w14:paraId="0000014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133.858267716535"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Artistico – espressivo</w:t>
      </w:r>
      <w:r w:rsidDel="00000000" w:rsidR="00000000" w:rsidRPr="00000000">
        <w:rPr>
          <w:rtl w:val="0"/>
        </w:rPr>
      </w:r>
    </w:p>
    <w:p w:rsidR="00000000" w:rsidDel="00000000" w:rsidP="00000000" w:rsidRDefault="00000000" w:rsidRPr="00000000" w14:paraId="0000014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133.858267716535"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Musicale</w:t>
      </w:r>
      <w:r w:rsidDel="00000000" w:rsidR="00000000" w:rsidRPr="00000000">
        <w:rPr>
          <w:rtl w:val="0"/>
        </w:rPr>
      </w:r>
    </w:p>
    <w:p w:rsidR="00000000" w:rsidDel="00000000" w:rsidP="00000000" w:rsidRDefault="00000000" w:rsidRPr="00000000" w14:paraId="0000014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133.858267716535"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Motorio </w:t>
      </w:r>
      <w:r w:rsidDel="00000000" w:rsidR="00000000" w:rsidRPr="00000000">
        <w:rPr>
          <w:rtl w:val="0"/>
        </w:rPr>
      </w:r>
    </w:p>
    <w:p w:rsidR="00000000" w:rsidDel="00000000" w:rsidP="00000000" w:rsidRDefault="00000000" w:rsidRPr="00000000" w14:paraId="000001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133.858267716535"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Tecnologico e scientifico</w:t>
      </w:r>
      <w:r w:rsidDel="00000000" w:rsidR="00000000" w:rsidRPr="00000000">
        <w:rPr>
          <w:rtl w:val="0"/>
        </w:rPr>
      </w:r>
    </w:p>
    <w:p w:rsidR="00000000" w:rsidDel="00000000" w:rsidP="00000000" w:rsidRDefault="00000000" w:rsidRPr="00000000" w14:paraId="0000014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240" w:lineRule="auto"/>
        <w:ind w:left="1133.858267716535"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Storico – geografico</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single"/>
          <w:shd w:fill="auto" w:val="clear"/>
          <w:vertAlign w:val="baseline"/>
          <w:rtl w:val="0"/>
        </w:rPr>
        <w:t xml:space="preserve">Dovuta a….</w:t>
      </w:r>
      <w:r w:rsidDel="00000000" w:rsidR="00000000" w:rsidRPr="00000000">
        <w:rPr>
          <w:rtl w:val="0"/>
        </w:rPr>
      </w:r>
    </w:p>
    <w:p w:rsidR="00000000" w:rsidDel="00000000" w:rsidP="00000000" w:rsidRDefault="00000000" w:rsidRPr="00000000" w14:paraId="0000014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280" w:line="240" w:lineRule="auto"/>
        <w:ind w:left="928"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Totale mancanza di conoscenza della disciplina</w:t>
      </w:r>
    </w:p>
    <w:p w:rsidR="00000000" w:rsidDel="00000000" w:rsidP="00000000" w:rsidRDefault="00000000" w:rsidRPr="00000000" w14:paraId="00000149">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928"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Lacune pregresse</w:t>
      </w:r>
    </w:p>
    <w:p w:rsidR="00000000" w:rsidDel="00000000" w:rsidP="00000000" w:rsidRDefault="00000000" w:rsidRPr="00000000" w14:paraId="0000014A">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280" w:before="0" w:line="240" w:lineRule="auto"/>
        <w:ind w:left="928"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Scarsa scolarizzazione</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Mancanza di conoscenza della lingua italiana </w:t>
      </w:r>
    </w:p>
    <w:p w:rsidR="00000000" w:rsidDel="00000000" w:rsidP="00000000" w:rsidRDefault="00000000" w:rsidRPr="00000000" w14:paraId="0000014C">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280" w:line="240" w:lineRule="auto"/>
        <w:ind w:left="928"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D">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280" w:before="0" w:line="240" w:lineRule="auto"/>
        <w:ind w:left="928"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mvxddzkkf9rx" w:id="2"/>
      <w:bookmarkEnd w:id="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bl>
      <w:tblPr>
        <w:tblStyle w:val="Table7"/>
        <w:tblW w:w="9025.0" w:type="dxa"/>
        <w:jc w:val="left"/>
        <w:tblInd w:w="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5"/>
        <w:tblGridChange w:id="0">
          <w:tblGrid>
            <w:gridCol w:w="9025"/>
          </w:tblGrid>
        </w:tblGridChange>
      </w:tblGrid>
      <w:tr>
        <w:trPr>
          <w:cantSplit w:val="0"/>
          <w:trHeight w:val="536" w:hRule="atLeast"/>
          <w:tblHeader w:val="0"/>
        </w:trPr>
        <w:tc>
          <w:tcPr>
            <w:vAlign w:val="top"/>
          </w:tcPr>
          <w:p w:rsidR="00000000" w:rsidDel="00000000" w:rsidP="00000000" w:rsidRDefault="00000000" w:rsidRPr="00000000" w14:paraId="0000014E">
            <w:pPr>
              <w:keepNext w:val="1"/>
              <w:keepLines w:val="1"/>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360" w:line="240" w:lineRule="auto"/>
              <w:ind w:left="714" w:right="0" w:hanging="357"/>
              <w:jc w:val="both"/>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Discipline per le quali si elabora il Pdp </w:t>
            </w:r>
          </w:p>
        </w:tc>
      </w:tr>
    </w:tbl>
    <w:p w:rsidR="00000000" w:rsidDel="00000000" w:rsidP="00000000" w:rsidRDefault="00000000" w:rsidRPr="00000000" w14:paraId="0000014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28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Italiano</w:t>
      </w:r>
      <w:r w:rsidDel="00000000" w:rsidR="00000000" w:rsidRPr="00000000">
        <w:rPr>
          <w:rtl w:val="0"/>
        </w:rPr>
      </w:r>
    </w:p>
    <w:p w:rsidR="00000000" w:rsidDel="00000000" w:rsidP="00000000" w:rsidRDefault="00000000" w:rsidRPr="00000000" w14:paraId="0000015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Storia</w:t>
      </w:r>
      <w:r w:rsidDel="00000000" w:rsidR="00000000" w:rsidRPr="00000000">
        <w:rPr>
          <w:rtl w:val="0"/>
        </w:rPr>
      </w:r>
    </w:p>
    <w:p w:rsidR="00000000" w:rsidDel="00000000" w:rsidP="00000000" w:rsidRDefault="00000000" w:rsidRPr="00000000" w14:paraId="0000015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Geografia</w:t>
      </w:r>
      <w:r w:rsidDel="00000000" w:rsidR="00000000" w:rsidRPr="00000000">
        <w:rPr>
          <w:rtl w:val="0"/>
        </w:rPr>
      </w:r>
    </w:p>
    <w:p w:rsidR="00000000" w:rsidDel="00000000" w:rsidP="00000000" w:rsidRDefault="00000000" w:rsidRPr="00000000" w14:paraId="0000015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Matematica</w:t>
      </w:r>
      <w:r w:rsidDel="00000000" w:rsidR="00000000" w:rsidRPr="00000000">
        <w:rPr>
          <w:rtl w:val="0"/>
        </w:rPr>
      </w:r>
    </w:p>
    <w:p w:rsidR="00000000" w:rsidDel="00000000" w:rsidP="00000000" w:rsidRDefault="00000000" w:rsidRPr="00000000" w14:paraId="0000015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Scienze</w:t>
      </w:r>
      <w:r w:rsidDel="00000000" w:rsidR="00000000" w:rsidRPr="00000000">
        <w:rPr>
          <w:rtl w:val="0"/>
        </w:rPr>
      </w:r>
    </w:p>
    <w:p w:rsidR="00000000" w:rsidDel="00000000" w:rsidP="00000000" w:rsidRDefault="00000000" w:rsidRPr="00000000" w14:paraId="0000015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Tecnologia</w:t>
      </w:r>
      <w:r w:rsidDel="00000000" w:rsidR="00000000" w:rsidRPr="00000000">
        <w:rPr>
          <w:rtl w:val="0"/>
        </w:rPr>
      </w:r>
    </w:p>
    <w:p w:rsidR="00000000" w:rsidDel="00000000" w:rsidP="00000000" w:rsidRDefault="00000000" w:rsidRPr="00000000" w14:paraId="0000015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Lingua straniera 1</w:t>
      </w:r>
      <w:r w:rsidDel="00000000" w:rsidR="00000000" w:rsidRPr="00000000">
        <w:rPr>
          <w:rtl w:val="0"/>
        </w:rPr>
      </w:r>
    </w:p>
    <w:p w:rsidR="00000000" w:rsidDel="00000000" w:rsidP="00000000" w:rsidRDefault="00000000" w:rsidRPr="00000000" w14:paraId="0000015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Lingua straniera </w:t>
      </w:r>
      <w:r w:rsidDel="00000000" w:rsidR="00000000" w:rsidRPr="00000000">
        <w:rPr>
          <w:rtl w:val="0"/>
        </w:rPr>
      </w:r>
    </w:p>
    <w:p w:rsidR="00000000" w:rsidDel="00000000" w:rsidP="00000000" w:rsidRDefault="00000000" w:rsidRPr="00000000" w14:paraId="0000015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Musica</w:t>
      </w:r>
      <w:r w:rsidDel="00000000" w:rsidR="00000000" w:rsidRPr="00000000">
        <w:rPr>
          <w:rtl w:val="0"/>
        </w:rPr>
      </w:r>
    </w:p>
    <w:p w:rsidR="00000000" w:rsidDel="00000000" w:rsidP="00000000" w:rsidRDefault="00000000" w:rsidRPr="00000000" w14:paraId="0000015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80" w:before="0" w:beforeAutospacing="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Arte </w:t>
      </w:r>
      <w:r w:rsidDel="00000000" w:rsidR="00000000" w:rsidRPr="00000000">
        <w:rPr>
          <w:rtl w:val="0"/>
        </w:rPr>
      </w:r>
    </w:p>
    <w:tbl>
      <w:tblPr>
        <w:tblStyle w:val="Table8"/>
        <w:tblW w:w="96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rPr>
          <w:cantSplit w:val="0"/>
          <w:trHeight w:val="553" w:hRule="atLeast"/>
          <w:tblHeader w:val="0"/>
        </w:trPr>
        <w:tc>
          <w:tcPr>
            <w:vAlign w:val="top"/>
          </w:tcPr>
          <w:p w:rsidR="00000000" w:rsidDel="00000000" w:rsidP="00000000" w:rsidRDefault="00000000" w:rsidRPr="00000000" w14:paraId="00000159">
            <w:pPr>
              <w:keepNext w:val="1"/>
              <w:keepLines w:val="1"/>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360" w:line="240" w:lineRule="auto"/>
              <w:ind w:left="714" w:right="0" w:hanging="357"/>
              <w:jc w:val="both"/>
              <w:rPr>
                <w:rFonts w:ascii="Cambria" w:cs="Cambria" w:eastAsia="Cambria" w:hAnsi="Cambria"/>
                <w:b w:val="0"/>
                <w:bCs w:val="0"/>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CRITERI PER L’ADATTAMENTO DEI PROGRAMMI   </w:t>
            </w:r>
            <w:r w:rsidDel="00000000" w:rsidR="00000000" w:rsidRPr="00000000">
              <w:rPr>
                <w:rtl w:val="0"/>
              </w:rPr>
            </w:r>
          </w:p>
          <w:p w:rsidR="00000000" w:rsidDel="00000000" w:rsidP="00000000" w:rsidRDefault="00000000" w:rsidRPr="00000000" w14:paraId="0000015A">
            <w:pPr>
              <w:keepNext w:val="1"/>
              <w:keepLines w:val="1"/>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360" w:line="240" w:lineRule="auto"/>
              <w:ind w:left="714" w:right="0" w:hanging="357"/>
              <w:jc w:val="both"/>
              <w:rPr>
                <w:rFonts w:ascii="Cambria" w:cs="Cambria" w:eastAsia="Cambria" w:hAnsi="Cambria"/>
                <w:b w:val="0"/>
                <w:bCs w:val="0"/>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(CONTENUTI DISCIPLINARI)</w:t>
            </w:r>
            <w:r w:rsidDel="00000000" w:rsidR="00000000" w:rsidRPr="00000000">
              <w:rPr>
                <w:rtl w:val="0"/>
              </w:rPr>
            </w:r>
          </w:p>
        </w:tc>
      </w:tr>
    </w:tbl>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Si deve tener conto dei livelli di padronanza della lingua italiana secondo il QCER.</w:t>
      </w: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Casi possibili:</w:t>
      </w: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72"/>
        </w:tabs>
        <w:spacing w:after="280" w:before="280" w:line="360" w:lineRule="auto"/>
        <w:ind w:left="502"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Completamente differenziati (situazione di partenza distante dal resto della classe).</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2"/>
        </w:tabs>
        <w:spacing w:after="280" w:before="28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Ridotti: i contenuti della programmazione di classe vengono quantitativamente proposti in forma ridotta e qualitativamente adattati alla competenza linguistica in modo da proporre un percorso realisticamente sostenibile.</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72"/>
        </w:tabs>
        <w:spacing w:after="280" w:before="280" w:line="360" w:lineRule="auto"/>
        <w:ind w:left="502"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Gli stessi programmati per la classe ma ogni docente, nell’ambito della propria disciplina, dovrà selezionare i contenuti individuando i nuclei tematici fondamentali per permettere il raggiungimento degli obiettivi minimi disciplinari indicati</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8"/>
          <w:szCs w:val="28"/>
          <w:u w:val="none"/>
          <w:shd w:fill="auto" w:val="clear"/>
          <w:vertAlign w:val="baseline"/>
        </w:rPr>
      </w:pPr>
      <w:bookmarkStart w:colFirst="0" w:colLast="0" w:name="_heading=h.dnlposlkcumo" w:id="3"/>
      <w:bookmarkEnd w:id="3"/>
      <w:r w:rsidDel="00000000" w:rsidR="00000000" w:rsidRPr="00000000">
        <w:rPr>
          <w:rtl w:val="0"/>
        </w:rPr>
      </w:r>
    </w:p>
    <w:tbl>
      <w:tblPr>
        <w:tblStyle w:val="Table9"/>
        <w:tblW w:w="96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rPr>
          <w:cantSplit w:val="0"/>
          <w:trHeight w:val="469" w:hRule="atLeast"/>
          <w:tblHeader w:val="0"/>
        </w:trPr>
        <w:tc>
          <w:tcPr>
            <w:vAlign w:val="top"/>
          </w:tcPr>
          <w:p w:rsidR="00000000" w:rsidDel="00000000" w:rsidP="00000000" w:rsidRDefault="00000000" w:rsidRPr="00000000" w14:paraId="00000165">
            <w:pPr>
              <w:keepNext w:val="1"/>
              <w:keepLines w:val="1"/>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360" w:line="240" w:lineRule="auto"/>
              <w:ind w:left="714" w:right="0" w:hanging="357"/>
              <w:jc w:val="both"/>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INTERVENTI INTEGRATIVI DI SUPPORTO PREVISTI</w:t>
            </w:r>
          </w:p>
        </w:tc>
      </w:tr>
    </w:tbl>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72"/>
        </w:tabs>
        <w:spacing w:after="280" w:before="280" w:line="360" w:lineRule="auto"/>
        <w:ind w:left="502"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Attività individualizzate e/o di piccolo gruppo con:</w:t>
      </w:r>
    </w:p>
    <w:p w:rsidR="00000000" w:rsidDel="00000000" w:rsidP="00000000" w:rsidRDefault="00000000" w:rsidRPr="00000000" w14:paraId="0000016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L’insegnante curriculare e docente del progetto Iscola</w:t>
      </w:r>
    </w:p>
    <w:p w:rsidR="00000000" w:rsidDel="00000000" w:rsidP="00000000" w:rsidRDefault="00000000" w:rsidRPr="00000000" w14:paraId="0000016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L’insegnante di sostegno (se presente nella classe)</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2"/>
        </w:tabs>
        <w:spacing w:after="28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72"/>
        </w:tabs>
        <w:spacing w:after="0" w:before="280" w:line="360" w:lineRule="auto"/>
        <w:ind w:left="502"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Corso di italiano L2 in orario scolastico/extrascolastico</w:t>
      </w:r>
    </w:p>
    <w:p w:rsidR="00000000" w:rsidDel="00000000" w:rsidP="00000000" w:rsidRDefault="00000000" w:rsidRPr="00000000" w14:paraId="0000016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502"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Intervento di mediatore linguistico</w:t>
      </w:r>
    </w:p>
    <w:p w:rsidR="00000000" w:rsidDel="00000000" w:rsidP="00000000" w:rsidRDefault="00000000" w:rsidRPr="00000000" w14:paraId="0000016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502"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Doposcuola didattico alunni stranieri</w:t>
      </w:r>
    </w:p>
    <w:p w:rsidR="00000000" w:rsidDel="00000000" w:rsidP="00000000" w:rsidRDefault="00000000" w:rsidRPr="00000000" w14:paraId="0000016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72"/>
        </w:tabs>
        <w:spacing w:after="280" w:before="0" w:line="360" w:lineRule="auto"/>
        <w:ind w:left="502"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ofajc8tau9ns" w:id="4"/>
      <w:bookmarkEnd w:id="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Doposcuola didattico scuola media/scuola primaria</w:t>
      </w:r>
    </w:p>
    <w:tbl>
      <w:tblPr>
        <w:tblStyle w:val="Table10"/>
        <w:tblW w:w="9645.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45"/>
        <w:tblGridChange w:id="0">
          <w:tblGrid>
            <w:gridCol w:w="9645"/>
          </w:tblGrid>
        </w:tblGridChange>
      </w:tblGrid>
      <w:tr>
        <w:trPr>
          <w:cantSplit w:val="0"/>
          <w:trHeight w:val="586" w:hRule="atLeast"/>
          <w:tblHeader w:val="0"/>
        </w:trPr>
        <w:tc>
          <w:tcPr>
            <w:vAlign w:val="top"/>
          </w:tcPr>
          <w:p w:rsidR="00000000" w:rsidDel="00000000" w:rsidP="00000000" w:rsidRDefault="00000000" w:rsidRPr="00000000" w14:paraId="00000170">
            <w:pPr>
              <w:keepNext w:val="1"/>
              <w:keepLines w:val="1"/>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360" w:line="240" w:lineRule="auto"/>
              <w:ind w:left="714" w:right="0" w:hanging="357"/>
              <w:jc w:val="both"/>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Strategie Per Favorire L’apprendimento, L’autonomia Di Studio E La Metacognizione</w:t>
            </w:r>
          </w:p>
        </w:tc>
      </w:tr>
    </w:tbl>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mbria" w:cs="Cambria" w:eastAsia="Cambria" w:hAnsi="Cambria"/>
          <w:b w:val="0"/>
          <w:bCs w:val="0"/>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APPROCCI E STRATEGIE</w:t>
      </w: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72"/>
        </w:tabs>
        <w:spacing w:after="0" w:before="28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Organizzare lezioni frontali  che utilizzino contemporaneamente più linguaggi comunicativi(es. codice linguistico, iconico, …)</w:t>
      </w:r>
    </w:p>
    <w:p w:rsidR="00000000" w:rsidDel="00000000" w:rsidP="00000000" w:rsidRDefault="00000000" w:rsidRPr="00000000" w14:paraId="0000017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72"/>
        </w:tabs>
        <w:spacing w:after="28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Utilizzare la classe come risorsa in:</w:t>
      </w:r>
    </w:p>
    <w:p w:rsidR="00000000" w:rsidDel="00000000" w:rsidP="00000000" w:rsidRDefault="00000000" w:rsidRPr="00000000" w14:paraId="00000176">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372"/>
        </w:tabs>
        <w:spacing w:after="0" w:before="280" w:line="240" w:lineRule="auto"/>
        <w:ind w:left="993" w:right="0" w:hanging="142.00000000000003"/>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didattica a classi aperte;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2"/>
        </w:tabs>
        <w:spacing w:after="0" w:before="0" w:line="240" w:lineRule="auto"/>
        <w:ind w:left="993" w:right="0" w:hanging="142.00000000000003"/>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372"/>
        </w:tabs>
        <w:spacing w:after="0" w:before="0" w:line="240" w:lineRule="auto"/>
        <w:ind w:left="993" w:right="0" w:hanging="142.00000000000003"/>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didattica in compresenza;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2"/>
        </w:tabs>
        <w:spacing w:after="0" w:before="0" w:line="240" w:lineRule="auto"/>
        <w:ind w:left="993" w:right="0" w:hanging="142.00000000000003"/>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372"/>
        </w:tabs>
        <w:spacing w:after="0" w:before="0" w:line="240" w:lineRule="auto"/>
        <w:ind w:left="993" w:right="0" w:hanging="142.00000000000003"/>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l’utilizzo dei modelli di apprendimento cooperativo e di tutoring.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Apprendimenti e attività laboratoriale in piccoli gruppi</w:t>
      </w:r>
    </w:p>
    <w:p w:rsidR="00000000" w:rsidDel="00000000" w:rsidP="00000000" w:rsidRDefault="00000000" w:rsidRPr="00000000" w14:paraId="0000017D">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Attività di coppia</w:t>
      </w:r>
    </w:p>
    <w:p w:rsidR="00000000" w:rsidDel="00000000" w:rsidP="00000000" w:rsidRDefault="00000000" w:rsidRPr="00000000" w14:paraId="0000017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Attività di tutoring e aiuto tra pari</w:t>
      </w:r>
    </w:p>
    <w:p w:rsidR="00000000" w:rsidDel="00000000" w:rsidP="00000000" w:rsidRDefault="00000000" w:rsidRPr="00000000" w14:paraId="0000017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Attività di cooperative learning</w:t>
      </w:r>
    </w:p>
    <w:p w:rsidR="00000000" w:rsidDel="00000000" w:rsidP="00000000" w:rsidRDefault="00000000" w:rsidRPr="00000000" w14:paraId="0000018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Introdurre l’attività didattica in modo operativo</w:t>
      </w:r>
    </w:p>
    <w:p w:rsidR="00000000" w:rsidDel="00000000" w:rsidP="00000000" w:rsidRDefault="00000000" w:rsidRPr="00000000" w14:paraId="0000018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Contestualizzare l’attività didattica</w:t>
      </w:r>
    </w:p>
    <w:p w:rsidR="00000000" w:rsidDel="00000000" w:rsidP="00000000" w:rsidRDefault="00000000" w:rsidRPr="00000000" w14:paraId="0000018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Semplificare il linguaggio</w:t>
      </w:r>
    </w:p>
    <w:p w:rsidR="00000000" w:rsidDel="00000000" w:rsidP="00000000" w:rsidRDefault="00000000" w:rsidRPr="00000000" w14:paraId="0000018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Fornire spiegazioni individualizzate</w:t>
      </w:r>
    </w:p>
    <w:p w:rsidR="00000000" w:rsidDel="00000000" w:rsidP="00000000" w:rsidRDefault="00000000" w:rsidRPr="00000000" w14:paraId="0000018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Semplificare il testo</w:t>
      </w:r>
    </w:p>
    <w:p w:rsidR="00000000" w:rsidDel="00000000" w:rsidP="00000000" w:rsidRDefault="00000000" w:rsidRPr="00000000" w14:paraId="0000018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Fornire conoscenze per le strategie di studio parole chiave, sottolineature, osservazione delle immagini e del titolo, ecc.</w:t>
      </w:r>
    </w:p>
    <w:p w:rsidR="00000000" w:rsidDel="00000000" w:rsidP="00000000" w:rsidRDefault="00000000" w:rsidRPr="00000000" w14:paraId="0000018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Semplificare le consegne</w:t>
      </w:r>
    </w:p>
    <w:p w:rsidR="00000000" w:rsidDel="00000000" w:rsidP="00000000" w:rsidRDefault="00000000" w:rsidRPr="00000000" w14:paraId="0000018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Rispettare i tempi di assimilazione dei contenuti disciplinari</w:t>
      </w:r>
    </w:p>
    <w:p w:rsidR="00000000" w:rsidDel="00000000" w:rsidP="00000000" w:rsidRDefault="00000000" w:rsidRPr="00000000" w14:paraId="0000018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Guidare alla comprensione del testo attraverso semplici domande strutturate</w:t>
      </w:r>
    </w:p>
    <w:p w:rsidR="00000000" w:rsidDel="00000000" w:rsidP="00000000" w:rsidRDefault="00000000" w:rsidRPr="00000000" w14:paraId="0000018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Verificare la comprensione delle indicazioni ricevute per un compito (consegne)</w:t>
      </w:r>
    </w:p>
    <w:p w:rsidR="00000000" w:rsidDel="00000000" w:rsidP="00000000" w:rsidRDefault="00000000" w:rsidRPr="00000000" w14:paraId="0000018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Concedere tempi più lunghi nell’esecuzione di alcuni compiti</w:t>
      </w:r>
    </w:p>
    <w:p w:rsidR="00000000" w:rsidDel="00000000" w:rsidP="00000000" w:rsidRDefault="00000000" w:rsidRPr="00000000" w14:paraId="0000018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Fornire strumenti compensativi mappe digitali degli argomenti trattati</w:t>
      </w:r>
    </w:p>
    <w:p w:rsidR="00000000" w:rsidDel="00000000" w:rsidP="00000000" w:rsidRDefault="00000000" w:rsidRPr="00000000" w14:paraId="0000018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72"/>
        </w:tabs>
        <w:spacing w:after="28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Attuare misure dispensative</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0" w:right="0" w:firstLine="0"/>
        <w:jc w:val="both"/>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Altre proposte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che si ritiene si adattino alla specificità dell’alunno (strategie di studio, organizzazione del lavoro, dei compiti, …)</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mbria" w:cs="Cambria" w:eastAsia="Cambria" w:hAnsi="Cambria"/>
          <w:b w:val="0"/>
          <w:bCs w:val="0"/>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STRUMENTI COMPENSATIVI</w:t>
      </w:r>
      <w:r w:rsidDel="00000000" w:rsidR="00000000" w:rsidRPr="00000000">
        <w:rPr>
          <w:rtl w:val="0"/>
        </w:rPr>
      </w:r>
    </w:p>
    <w:p w:rsidR="00000000" w:rsidDel="00000000" w:rsidP="00000000" w:rsidRDefault="00000000" w:rsidRPr="00000000" w14:paraId="0000019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372"/>
        </w:tabs>
        <w:spacing w:after="0" w:before="280" w:line="360" w:lineRule="auto"/>
        <w:ind w:left="92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Audiovisivi</w:t>
      </w:r>
    </w:p>
    <w:p w:rsidR="00000000" w:rsidDel="00000000" w:rsidP="00000000" w:rsidRDefault="00000000" w:rsidRPr="00000000" w14:paraId="0000019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92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LIM</w:t>
      </w:r>
    </w:p>
    <w:p w:rsidR="00000000" w:rsidDel="00000000" w:rsidP="00000000" w:rsidRDefault="00000000" w:rsidRPr="00000000" w14:paraId="0000019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92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Supporti informatici</w:t>
      </w:r>
    </w:p>
    <w:p w:rsidR="00000000" w:rsidDel="00000000" w:rsidP="00000000" w:rsidRDefault="00000000" w:rsidRPr="00000000" w14:paraId="0000019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92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Testi di studio alternativi</w:t>
      </w:r>
    </w:p>
    <w:p w:rsidR="00000000" w:rsidDel="00000000" w:rsidP="00000000" w:rsidRDefault="00000000" w:rsidRPr="00000000" w14:paraId="0000019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92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Testi semplificati</w:t>
      </w:r>
    </w:p>
    <w:p w:rsidR="00000000" w:rsidDel="00000000" w:rsidP="00000000" w:rsidRDefault="00000000" w:rsidRPr="00000000" w14:paraId="0000019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92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Testi facilitati ad alta comprensibilità</w:t>
      </w:r>
    </w:p>
    <w:p w:rsidR="00000000" w:rsidDel="00000000" w:rsidP="00000000" w:rsidRDefault="00000000" w:rsidRPr="00000000" w14:paraId="0000019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92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Testi di consultazione</w:t>
      </w:r>
    </w:p>
    <w:p w:rsidR="00000000" w:rsidDel="00000000" w:rsidP="00000000" w:rsidRDefault="00000000" w:rsidRPr="00000000" w14:paraId="0000019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92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Mappe concettuali</w:t>
      </w:r>
    </w:p>
    <w:p w:rsidR="00000000" w:rsidDel="00000000" w:rsidP="00000000" w:rsidRDefault="00000000" w:rsidRPr="00000000" w14:paraId="0000019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92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Schemi (dei verbi, grammaticali, ….)</w:t>
      </w:r>
    </w:p>
    <w:p w:rsidR="00000000" w:rsidDel="00000000" w:rsidP="00000000" w:rsidRDefault="00000000" w:rsidRPr="00000000" w14:paraId="0000019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92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Tabelle (dei mesi, dell’alfabeto, dei vari caratteri, formule, …)</w:t>
      </w:r>
    </w:p>
    <w:p w:rsidR="00000000" w:rsidDel="00000000" w:rsidP="00000000" w:rsidRDefault="00000000" w:rsidRPr="00000000" w14:paraId="0000019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92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Tavole</w:t>
      </w:r>
    </w:p>
    <w:p w:rsidR="00000000" w:rsidDel="00000000" w:rsidP="00000000" w:rsidRDefault="00000000" w:rsidRPr="00000000" w14:paraId="0000019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92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Dizionario</w:t>
      </w:r>
    </w:p>
    <w:p w:rsidR="00000000" w:rsidDel="00000000" w:rsidP="00000000" w:rsidRDefault="00000000" w:rsidRPr="00000000" w14:paraId="000001A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92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Calcolatrice</w:t>
      </w:r>
    </w:p>
    <w:p w:rsidR="00000000" w:rsidDel="00000000" w:rsidP="00000000" w:rsidRDefault="00000000" w:rsidRPr="00000000" w14:paraId="000001A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92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Registratore</w:t>
      </w:r>
    </w:p>
    <w:p w:rsidR="00000000" w:rsidDel="00000000" w:rsidP="00000000" w:rsidRDefault="00000000" w:rsidRPr="00000000" w14:paraId="000001A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92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Uso dei linguaggi non verbali(foto, immagini, video, grafici, schemi, cartine, …)</w:t>
      </w:r>
    </w:p>
    <w:p w:rsidR="00000000" w:rsidDel="00000000" w:rsidP="00000000" w:rsidRDefault="00000000" w:rsidRPr="00000000" w14:paraId="000001A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92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Schede suppletive</w:t>
      </w:r>
    </w:p>
    <w:p w:rsidR="00000000" w:rsidDel="00000000" w:rsidP="00000000" w:rsidRDefault="00000000" w:rsidRPr="00000000" w14:paraId="000001A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92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Testi ridotti</w:t>
      </w:r>
    </w:p>
    <w:p w:rsidR="00000000" w:rsidDel="00000000" w:rsidP="00000000" w:rsidRDefault="00000000" w:rsidRPr="00000000" w14:paraId="000001A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92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Lingua veicolare (se prevista)</w:t>
      </w:r>
    </w:p>
    <w:p w:rsidR="00000000" w:rsidDel="00000000" w:rsidP="00000000" w:rsidRDefault="00000000" w:rsidRPr="00000000" w14:paraId="000001A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92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Carte geografiche/storiche </w:t>
      </w:r>
    </w:p>
    <w:p w:rsidR="00000000" w:rsidDel="00000000" w:rsidP="00000000" w:rsidRDefault="00000000" w:rsidRPr="00000000" w14:paraId="000001A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92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A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372"/>
        </w:tabs>
        <w:spacing w:after="280" w:before="0" w:line="360" w:lineRule="auto"/>
        <w:ind w:left="92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0" w:right="0" w:firstLine="0"/>
        <w:jc w:val="both"/>
        <w:rPr>
          <w:rFonts w:ascii="Cambria" w:cs="Cambria" w:eastAsia="Cambria" w:hAnsi="Cambria"/>
          <w:sz w:val="24"/>
          <w:szCs w:val="24"/>
        </w:rPr>
      </w:pPr>
      <w:bookmarkStart w:colFirst="0" w:colLast="0" w:name="_heading=h.2jwey69tv28n" w:id="5"/>
      <w:bookmarkEnd w:id="5"/>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0" w:right="0" w:firstLine="0"/>
        <w:jc w:val="both"/>
        <w:rPr>
          <w:rFonts w:ascii="Cambria" w:cs="Cambria" w:eastAsia="Cambria" w:hAnsi="Cambria"/>
          <w:sz w:val="24"/>
          <w:szCs w:val="24"/>
        </w:rPr>
      </w:pPr>
      <w:bookmarkStart w:colFirst="0" w:colLast="0" w:name="_heading=h.dnr29ocyltff" w:id="6"/>
      <w:bookmarkEnd w:id="6"/>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0" w:right="0" w:firstLine="0"/>
        <w:jc w:val="both"/>
        <w:rPr>
          <w:rFonts w:ascii="Cambria" w:cs="Cambria" w:eastAsia="Cambria" w:hAnsi="Cambria"/>
          <w:sz w:val="24"/>
          <w:szCs w:val="24"/>
        </w:rPr>
      </w:pPr>
      <w:bookmarkStart w:colFirst="0" w:colLast="0" w:name="_heading=h.aolplq2ixs4l" w:id="7"/>
      <w:bookmarkEnd w:id="7"/>
      <w:r w:rsidDel="00000000" w:rsidR="00000000" w:rsidRPr="00000000">
        <w:rPr>
          <w:rtl w:val="0"/>
        </w:rPr>
      </w:r>
    </w:p>
    <w:tbl>
      <w:tblPr>
        <w:tblStyle w:val="Table11"/>
        <w:tblW w:w="9025.0" w:type="dxa"/>
        <w:jc w:val="left"/>
        <w:tblInd w:w="-12.000000000000002"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5"/>
        <w:tblGridChange w:id="0">
          <w:tblGrid>
            <w:gridCol w:w="9025"/>
          </w:tblGrid>
        </w:tblGridChange>
      </w:tblGrid>
      <w:tr>
        <w:trPr>
          <w:cantSplit w:val="0"/>
          <w:trHeight w:val="586" w:hRule="atLeast"/>
          <w:tblHeader w:val="0"/>
        </w:trPr>
        <w:tc>
          <w:tcPr>
            <w:vAlign w:val="top"/>
          </w:tcPr>
          <w:p w:rsidR="00000000" w:rsidDel="00000000" w:rsidP="00000000" w:rsidRDefault="00000000" w:rsidRPr="00000000" w14:paraId="000001AC">
            <w:pPr>
              <w:keepNext w:val="1"/>
              <w:keepLines w:val="1"/>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360" w:line="240" w:lineRule="auto"/>
              <w:ind w:left="714" w:right="0" w:hanging="357"/>
              <w:jc w:val="both"/>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VERIFICA</w:t>
            </w:r>
          </w:p>
        </w:tc>
      </w:tr>
    </w:tbl>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Attenzione ai contenuti piuttosto che alla forma</w:t>
      </w: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Interrogazioni programmate</w:t>
      </w:r>
      <w:r w:rsidDel="00000000" w:rsidR="00000000" w:rsidRPr="00000000">
        <w:rPr>
          <w:rtl w:val="0"/>
        </w:rPr>
      </w:r>
    </w:p>
    <w:p w:rsidR="00000000" w:rsidDel="00000000" w:rsidP="00000000" w:rsidRDefault="00000000" w:rsidRPr="00000000" w14:paraId="000001B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120" w:before="0" w:line="240" w:lineRule="auto"/>
        <w:ind w:left="644"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Personalizzazione delle prove (parzialmente o completamente differenziate)</w:t>
      </w:r>
      <w:r w:rsidDel="00000000" w:rsidR="00000000" w:rsidRPr="00000000">
        <w:rPr>
          <w:rtl w:val="0"/>
        </w:rPr>
      </w:r>
    </w:p>
    <w:p w:rsidR="00000000" w:rsidDel="00000000" w:rsidP="00000000" w:rsidRDefault="00000000" w:rsidRPr="00000000" w14:paraId="000001B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120" w:before="0" w:line="240" w:lineRule="auto"/>
        <w:ind w:left="644"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Gli strumenti necessari usati abitualmente dall’alunno(computer, tabelle, schemi, …)</w:t>
      </w:r>
      <w:r w:rsidDel="00000000" w:rsidR="00000000" w:rsidRPr="00000000">
        <w:rPr>
          <w:rtl w:val="0"/>
        </w:rPr>
      </w:r>
    </w:p>
    <w:p w:rsidR="00000000" w:rsidDel="00000000" w:rsidP="00000000" w:rsidRDefault="00000000" w:rsidRPr="00000000" w14:paraId="000001B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120" w:before="0" w:line="240" w:lineRule="auto"/>
        <w:ind w:left="644"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Riduzione di richieste e/o tempi più lunghi per lo svolgimento di compiti scritti </w:t>
      </w:r>
      <w:r w:rsidDel="00000000" w:rsidR="00000000" w:rsidRPr="00000000">
        <w:rPr>
          <w:rtl w:val="0"/>
        </w:rPr>
      </w:r>
    </w:p>
    <w:p w:rsidR="00000000" w:rsidDel="00000000" w:rsidP="00000000" w:rsidRDefault="00000000" w:rsidRPr="00000000" w14:paraId="000001B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120" w:before="0" w:line="240" w:lineRule="auto"/>
        <w:ind w:left="644"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Prove orali in compensazioni di prove scritte</w:t>
      </w:r>
      <w:r w:rsidDel="00000000" w:rsidR="00000000" w:rsidRPr="00000000">
        <w:rPr>
          <w:rtl w:val="0"/>
        </w:rPr>
      </w:r>
    </w:p>
    <w:p w:rsidR="00000000" w:rsidDel="00000000" w:rsidP="00000000" w:rsidRDefault="00000000" w:rsidRPr="00000000" w14:paraId="000001B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120" w:before="0" w:line="240" w:lineRule="auto"/>
        <w:ind w:left="644"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B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80" w:line="240" w:lineRule="auto"/>
        <w:ind w:left="709" w:right="0" w:hanging="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TIPOLOGIE DI VERIFICHE</w:t>
      </w: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7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Prove oggettive ( vero – falso, scelta multipla, completamento di frasi con parole indicate in fondo testo, cloze, collegamento, abbinamento parole – immagine/testo – immagine,…)</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Semplici domande con risposte aperte – compilazione di griglie, schemi, tabelle, uso di immagini per facilitare la comprensione</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ljd31nk77ckl" w:id="8"/>
      <w:bookmarkEnd w:id="8"/>
      <w:r w:rsidDel="00000000" w:rsidR="00000000" w:rsidRPr="00000000">
        <w:rPr>
          <w:rtl w:val="0"/>
        </w:rPr>
      </w:r>
    </w:p>
    <w:tbl>
      <w:tblPr>
        <w:tblStyle w:val="Table12"/>
        <w:tblW w:w="944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44"/>
        <w:tblGridChange w:id="0">
          <w:tblGrid>
            <w:gridCol w:w="9444"/>
          </w:tblGrid>
        </w:tblGridChange>
      </w:tblGrid>
      <w:tr>
        <w:trPr>
          <w:cantSplit w:val="0"/>
          <w:trHeight w:val="737" w:hRule="atLeast"/>
          <w:tblHeader w:val="0"/>
        </w:trPr>
        <w:tc>
          <w:tcPr>
            <w:vAlign w:val="top"/>
          </w:tcPr>
          <w:p w:rsidR="00000000" w:rsidDel="00000000" w:rsidP="00000000" w:rsidRDefault="00000000" w:rsidRPr="00000000" w14:paraId="000001BD">
            <w:pPr>
              <w:keepNext w:val="1"/>
              <w:keepLines w:val="1"/>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360" w:line="240" w:lineRule="auto"/>
              <w:ind w:left="714" w:right="0" w:hanging="357"/>
              <w:jc w:val="both"/>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CRITERI DI VALUTAZIONE</w:t>
            </w:r>
          </w:p>
        </w:tc>
      </w:tr>
    </w:tbl>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La valutazione per ogni singola disciplina e quella finale di ammissione alla classe successiva sarà coerente con quanto delineato nel PDP e terrà conto:</w:t>
      </w:r>
      <w:r w:rsidDel="00000000" w:rsidR="00000000" w:rsidRPr="00000000">
        <w:rPr>
          <w:rtl w:val="0"/>
        </w:rPr>
      </w:r>
    </w:p>
    <w:p w:rsidR="00000000" w:rsidDel="00000000" w:rsidP="00000000" w:rsidRDefault="00000000" w:rsidRPr="00000000" w14:paraId="000001C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Del PDP e degli obiettivi disciplinari indicati e raggiunti</w:t>
      </w:r>
    </w:p>
    <w:p w:rsidR="00000000" w:rsidDel="00000000" w:rsidP="00000000" w:rsidRDefault="00000000" w:rsidRPr="00000000" w14:paraId="000001C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Delle attività integrative seguite dall’alunno</w:t>
      </w:r>
    </w:p>
    <w:p w:rsidR="00000000" w:rsidDel="00000000" w:rsidP="00000000" w:rsidRDefault="00000000" w:rsidRPr="00000000" w14:paraId="000001C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Della motivazione</w:t>
      </w:r>
    </w:p>
    <w:p w:rsidR="00000000" w:rsidDel="00000000" w:rsidP="00000000" w:rsidRDefault="00000000" w:rsidRPr="00000000" w14:paraId="000001C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Dell’impegno</w:t>
      </w:r>
    </w:p>
    <w:p w:rsidR="00000000" w:rsidDel="00000000" w:rsidP="00000000" w:rsidRDefault="00000000" w:rsidRPr="00000000" w14:paraId="000001C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Dei progressi nelle discipline</w:t>
      </w:r>
    </w:p>
    <w:p w:rsidR="00000000" w:rsidDel="00000000" w:rsidP="00000000" w:rsidRDefault="00000000" w:rsidRPr="00000000" w14:paraId="000001C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Delle potenzialità dell’alunno</w:t>
      </w:r>
    </w:p>
    <w:p w:rsidR="00000000" w:rsidDel="00000000" w:rsidP="00000000" w:rsidRDefault="00000000" w:rsidRPr="00000000" w14:paraId="000001C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Delle competenze acquisite</w:t>
      </w:r>
    </w:p>
    <w:p w:rsidR="00000000" w:rsidDel="00000000" w:rsidP="00000000" w:rsidRDefault="00000000" w:rsidRPr="00000000" w14:paraId="000001C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Della previsione di sviluppo linguistico</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sz w:val="22"/>
          <w:szCs w:val="22"/>
        </w:rPr>
      </w:pPr>
      <w:bookmarkStart w:colFirst="0" w:colLast="0" w:name="_heading=h.f2n1p5jbckb5" w:id="9"/>
      <w:bookmarkEnd w:id="9"/>
      <w:r w:rsidDel="00000000" w:rsidR="00000000" w:rsidRPr="00000000">
        <w:rPr>
          <w:rtl w:val="0"/>
        </w:rPr>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sz w:val="22"/>
          <w:szCs w:val="22"/>
        </w:rPr>
      </w:pPr>
      <w:bookmarkStart w:colFirst="0" w:colLast="0" w:name="_heading=h.9cimwmnm2sq" w:id="10"/>
      <w:bookmarkEnd w:id="10"/>
      <w:r w:rsidDel="00000000" w:rsidR="00000000" w:rsidRPr="00000000">
        <w:rPr>
          <w:rtl w:val="0"/>
        </w:rPr>
      </w:r>
    </w:p>
    <w:tbl>
      <w:tblPr>
        <w:tblStyle w:val="Table13"/>
        <w:tblW w:w="944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44"/>
        <w:tblGridChange w:id="0">
          <w:tblGrid>
            <w:gridCol w:w="9444"/>
          </w:tblGrid>
        </w:tblGridChange>
      </w:tblGrid>
      <w:tr>
        <w:trPr>
          <w:cantSplit w:val="0"/>
          <w:trHeight w:val="737" w:hRule="atLeast"/>
          <w:tblHeader w:val="0"/>
        </w:trPr>
        <w:tc>
          <w:tcPr>
            <w:vAlign w:val="top"/>
          </w:tcPr>
          <w:p w:rsidR="00000000" w:rsidDel="00000000" w:rsidP="00000000" w:rsidRDefault="00000000" w:rsidRPr="00000000" w14:paraId="000001CB">
            <w:pPr>
              <w:keepNext w:val="1"/>
              <w:keepLines w:val="1"/>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360" w:line="240" w:lineRule="auto"/>
              <w:ind w:left="714" w:right="0" w:hanging="357"/>
              <w:jc w:val="both"/>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Patto con la famiglia</w:t>
            </w:r>
          </w:p>
        </w:tc>
      </w:tr>
    </w:tbl>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Il Consiglio di Classe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concorda con i genitori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119"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quanto segue:</w:t>
      </w: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Modalità di aiuto a casa:</w:t>
      </w: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Da chi:</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Strumenti compensativi e dispensativi utilizzati a casa:</w:t>
      </w:r>
      <w:r w:rsidDel="00000000" w:rsidR="00000000" w:rsidRPr="00000000">
        <w:rPr>
          <w:rtl w:val="0"/>
        </w:rPr>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Strumenti informatici (pc, videoscrittura con correttore ortografico…)</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Uso di mediatori didattici: tabelle, schemi, mappe, immagini</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GLI INSEGNANTI DI CLASSE</w:t>
      </w:r>
    </w:p>
    <w:tbl>
      <w:tblPr>
        <w:tblStyle w:val="Table14"/>
        <w:tblpPr w:leftFromText="141" w:rightFromText="141" w:topFromText="0" w:bottomFromText="0" w:vertAnchor="text" w:horzAnchor="text" w:tblpX="0" w:tblpY="70"/>
        <w:tblW w:w="8607.0" w:type="dxa"/>
        <w:jc w:val="left"/>
        <w:tblInd w:w="-108.0" w:type="dxa"/>
        <w:tblLayout w:type="fixed"/>
        <w:tblLook w:val="0000"/>
      </w:tblPr>
      <w:tblGrid>
        <w:gridCol w:w="3032"/>
        <w:gridCol w:w="3067"/>
        <w:gridCol w:w="2508"/>
        <w:tblGridChange w:id="0">
          <w:tblGrid>
            <w:gridCol w:w="3032"/>
            <w:gridCol w:w="3067"/>
            <w:gridCol w:w="2508"/>
          </w:tblGrid>
        </w:tblGridChange>
      </w:tblGrid>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Disciplina</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Cognome e Nome</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Firma</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4"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4"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IL DIRIGENTE SCOLASTICO                                                            I GENITORI</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________________________________                                             _____________________________________                          </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CORDINATORE DI CLASSE</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________________________________                                                                                                                                                                                                  </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DATA</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_____________________________________</w:t>
      </w: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mic Sans MS"/>
  <w:font w:name="Cambria"/>
  <w:font w:name="Calibri"/>
  <w:font w:name="Times New Roman"/>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0"/>
      <w:numFmt w:val="bullet"/>
      <w:lvlText w:val="□"/>
      <w:lvlJc w:val="left"/>
      <w:pPr>
        <w:ind w:left="502" w:hanging="360"/>
      </w:pPr>
      <w:rPr>
        <w:rFonts w:ascii="Noto Sans Symbols" w:cs="Noto Sans Symbols" w:eastAsia="Noto Sans Symbols" w:hAnsi="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lvl w:ilvl="0">
      <w:start w:val="1"/>
      <w:numFmt w:val="decimal"/>
      <w:lvlText w:val="%1"/>
      <w:lvlJc w:val="left"/>
      <w:pPr>
        <w:ind w:left="720" w:hanging="360"/>
      </w:pPr>
      <w:rPr>
        <w:b w:val="1"/>
        <w:bCs w:val="1"/>
        <w:vertAlign w:val="baseline"/>
      </w:rPr>
    </w:lvl>
    <w:lvl w:ilvl="1">
      <w:start w:val="1"/>
      <w:numFmt w:val="decimal"/>
      <w:lvlText w:val="%1.%2"/>
      <w:lvlJc w:val="left"/>
      <w:pPr>
        <w:ind w:left="870" w:hanging="510"/>
      </w:pPr>
      <w:rPr>
        <w:rFonts w:ascii="Cambria" w:cs="Cambria" w:eastAsia="Cambria" w:hAnsi="Cambria"/>
        <w:b w:val="1"/>
        <w:bCs w:val="1"/>
        <w:color w:val="000000"/>
        <w:sz w:val="26"/>
        <w:szCs w:val="26"/>
        <w:vertAlign w:val="baseline"/>
      </w:rPr>
    </w:lvl>
    <w:lvl w:ilvl="2">
      <w:start w:val="1"/>
      <w:numFmt w:val="decimal"/>
      <w:lvlText w:val="%1.%2.%3"/>
      <w:lvlJc w:val="left"/>
      <w:pPr>
        <w:ind w:left="1080" w:hanging="720"/>
      </w:pPr>
      <w:rPr>
        <w:rFonts w:ascii="Cambria" w:cs="Cambria" w:eastAsia="Cambria" w:hAnsi="Cambria"/>
        <w:color w:val="4f81bd"/>
        <w:sz w:val="26"/>
        <w:szCs w:val="26"/>
        <w:vertAlign w:val="baseline"/>
      </w:rPr>
    </w:lvl>
    <w:lvl w:ilvl="3">
      <w:start w:val="1"/>
      <w:numFmt w:val="decimal"/>
      <w:lvlText w:val="%1.%2.%3.%4"/>
      <w:lvlJc w:val="left"/>
      <w:pPr>
        <w:ind w:left="1080" w:hanging="720"/>
      </w:pPr>
      <w:rPr>
        <w:rFonts w:ascii="Cambria" w:cs="Cambria" w:eastAsia="Cambria" w:hAnsi="Cambria"/>
        <w:color w:val="4f81bd"/>
        <w:sz w:val="26"/>
        <w:szCs w:val="26"/>
        <w:vertAlign w:val="baseline"/>
      </w:rPr>
    </w:lvl>
    <w:lvl w:ilvl="4">
      <w:start w:val="1"/>
      <w:numFmt w:val="decimal"/>
      <w:lvlText w:val="%1.%2.%3.%4.%5"/>
      <w:lvlJc w:val="left"/>
      <w:pPr>
        <w:ind w:left="1440" w:hanging="1080"/>
      </w:pPr>
      <w:rPr>
        <w:rFonts w:ascii="Cambria" w:cs="Cambria" w:eastAsia="Cambria" w:hAnsi="Cambria"/>
        <w:color w:val="4f81bd"/>
        <w:sz w:val="26"/>
        <w:szCs w:val="26"/>
        <w:vertAlign w:val="baseline"/>
      </w:rPr>
    </w:lvl>
    <w:lvl w:ilvl="5">
      <w:start w:val="1"/>
      <w:numFmt w:val="decimal"/>
      <w:lvlText w:val="%1.%2.%3.%4.%5.%6"/>
      <w:lvlJc w:val="left"/>
      <w:pPr>
        <w:ind w:left="1440" w:hanging="1080"/>
      </w:pPr>
      <w:rPr>
        <w:rFonts w:ascii="Cambria" w:cs="Cambria" w:eastAsia="Cambria" w:hAnsi="Cambria"/>
        <w:color w:val="4f81bd"/>
        <w:sz w:val="26"/>
        <w:szCs w:val="26"/>
        <w:vertAlign w:val="baseline"/>
      </w:rPr>
    </w:lvl>
    <w:lvl w:ilvl="6">
      <w:start w:val="1"/>
      <w:numFmt w:val="decimal"/>
      <w:lvlText w:val="%1.%2.%3.%4.%5.%6.%7"/>
      <w:lvlJc w:val="left"/>
      <w:pPr>
        <w:ind w:left="1800" w:hanging="1440"/>
      </w:pPr>
      <w:rPr>
        <w:rFonts w:ascii="Cambria" w:cs="Cambria" w:eastAsia="Cambria" w:hAnsi="Cambria"/>
        <w:color w:val="4f81bd"/>
        <w:sz w:val="26"/>
        <w:szCs w:val="26"/>
        <w:vertAlign w:val="baseline"/>
      </w:rPr>
    </w:lvl>
    <w:lvl w:ilvl="7">
      <w:start w:val="1"/>
      <w:numFmt w:val="decimal"/>
      <w:lvlText w:val="%1.%2.%3.%4.%5.%6.%7.%8"/>
      <w:lvlJc w:val="left"/>
      <w:pPr>
        <w:ind w:left="1800" w:hanging="1440"/>
      </w:pPr>
      <w:rPr>
        <w:rFonts w:ascii="Cambria" w:cs="Cambria" w:eastAsia="Cambria" w:hAnsi="Cambria"/>
        <w:color w:val="4f81bd"/>
        <w:sz w:val="26"/>
        <w:szCs w:val="26"/>
        <w:vertAlign w:val="baseline"/>
      </w:rPr>
    </w:lvl>
    <w:lvl w:ilvl="8">
      <w:start w:val="1"/>
      <w:numFmt w:val="decimal"/>
      <w:lvlText w:val="%1.%2.%3.%4.%5.%6.%7.%8.%9"/>
      <w:lvlJc w:val="left"/>
      <w:pPr>
        <w:ind w:left="2160" w:hanging="1800"/>
      </w:pPr>
      <w:rPr>
        <w:rFonts w:ascii="Cambria" w:cs="Cambria" w:eastAsia="Cambria" w:hAnsi="Cambria"/>
        <w:color w:val="4f81bd"/>
        <w:sz w:val="26"/>
        <w:szCs w:val="26"/>
        <w:vertAlign w:val="baseline"/>
      </w:rPr>
    </w:lvl>
  </w:abstractNum>
  <w:abstractNum w:abstractNumId="5">
    <w:lvl w:ilvl="0">
      <w:start w:val="0"/>
      <w:numFmt w:val="bullet"/>
      <w:lvlText w:val="□"/>
      <w:lvlJc w:val="left"/>
      <w:pPr>
        <w:ind w:left="502" w:hanging="360"/>
      </w:pPr>
      <w:rPr>
        <w:rFonts w:ascii="Noto Sans Symbols" w:cs="Noto Sans Symbols" w:eastAsia="Noto Sans Symbols" w:hAnsi="Noto Sans Symbols"/>
        <w:vertAlign w:val="baseline"/>
      </w:rPr>
    </w:lvl>
    <w:lvl w:ilvl="1">
      <w:start w:val="1"/>
      <w:numFmt w:val="decimal"/>
      <w:lvlText w:val="%2."/>
      <w:lvlJc w:val="left"/>
      <w:pPr>
        <w:ind w:left="1364" w:hanging="360"/>
      </w:pPr>
      <w:rPr>
        <w:vertAlign w:val="baseline"/>
      </w:rPr>
    </w:lvl>
    <w:lvl w:ilvl="2">
      <w:start w:val="1"/>
      <w:numFmt w:val="decimal"/>
      <w:lvlText w:val="%3."/>
      <w:lvlJc w:val="left"/>
      <w:pPr>
        <w:ind w:left="2084" w:hanging="360"/>
      </w:pPr>
      <w:rPr>
        <w:vertAlign w:val="baseline"/>
      </w:rPr>
    </w:lvl>
    <w:lvl w:ilvl="3">
      <w:start w:val="1"/>
      <w:numFmt w:val="decimal"/>
      <w:lvlText w:val="%4."/>
      <w:lvlJc w:val="left"/>
      <w:pPr>
        <w:ind w:left="2804" w:hanging="360"/>
      </w:pPr>
      <w:rPr>
        <w:vertAlign w:val="baseline"/>
      </w:rPr>
    </w:lvl>
    <w:lvl w:ilvl="4">
      <w:start w:val="1"/>
      <w:numFmt w:val="decimal"/>
      <w:lvlText w:val="%5."/>
      <w:lvlJc w:val="left"/>
      <w:pPr>
        <w:ind w:left="3524" w:hanging="360"/>
      </w:pPr>
      <w:rPr>
        <w:vertAlign w:val="baseline"/>
      </w:rPr>
    </w:lvl>
    <w:lvl w:ilvl="5">
      <w:start w:val="1"/>
      <w:numFmt w:val="decimal"/>
      <w:lvlText w:val="%6."/>
      <w:lvlJc w:val="left"/>
      <w:pPr>
        <w:ind w:left="4244" w:hanging="360"/>
      </w:pPr>
      <w:rPr>
        <w:vertAlign w:val="baseline"/>
      </w:rPr>
    </w:lvl>
    <w:lvl w:ilvl="6">
      <w:start w:val="1"/>
      <w:numFmt w:val="decimal"/>
      <w:lvlText w:val="%7."/>
      <w:lvlJc w:val="left"/>
      <w:pPr>
        <w:ind w:left="4964" w:hanging="360"/>
      </w:pPr>
      <w:rPr>
        <w:vertAlign w:val="baseline"/>
      </w:rPr>
    </w:lvl>
    <w:lvl w:ilvl="7">
      <w:start w:val="1"/>
      <w:numFmt w:val="decimal"/>
      <w:lvlText w:val="%8."/>
      <w:lvlJc w:val="left"/>
      <w:pPr>
        <w:ind w:left="5684" w:hanging="360"/>
      </w:pPr>
      <w:rPr>
        <w:vertAlign w:val="baseline"/>
      </w:rPr>
    </w:lvl>
    <w:lvl w:ilvl="8">
      <w:start w:val="1"/>
      <w:numFmt w:val="decimal"/>
      <w:lvlText w:val="%9."/>
      <w:lvlJc w:val="left"/>
      <w:pPr>
        <w:ind w:left="6404" w:hanging="360"/>
      </w:pPr>
      <w:rPr>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7">
    <w:lvl w:ilvl="0">
      <w:start w:val="0"/>
      <w:numFmt w:val="bullet"/>
      <w:lvlText w:val="□"/>
      <w:lvlJc w:val="left"/>
      <w:pPr>
        <w:ind w:left="927" w:hanging="360"/>
      </w:pPr>
      <w:rPr>
        <w:rFonts w:ascii="Noto Sans Symbols" w:cs="Noto Sans Symbols" w:eastAsia="Noto Sans Symbols" w:hAnsi="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
    <w:lvl w:ilvl="0">
      <w:start w:val="0"/>
      <w:numFmt w:val="bullet"/>
      <w:lvlText w:val="□"/>
      <w:lvlJc w:val="left"/>
      <w:pPr>
        <w:ind w:left="644" w:hanging="359.99999999999994"/>
      </w:pPr>
      <w:rPr>
        <w:rFonts w:ascii="Noto Sans Symbols" w:cs="Noto Sans Symbols" w:eastAsia="Noto Sans Symbols" w:hAnsi="Noto Sans Symbols"/>
        <w:vertAlign w:val="baseline"/>
      </w:rPr>
    </w:lvl>
    <w:lvl w:ilvl="1">
      <w:start w:val="1"/>
      <w:numFmt w:val="decimal"/>
      <w:lvlText w:val="%2."/>
      <w:lvlJc w:val="left"/>
      <w:pPr>
        <w:ind w:left="1364" w:hanging="360"/>
      </w:pPr>
      <w:rPr>
        <w:vertAlign w:val="baseline"/>
      </w:rPr>
    </w:lvl>
    <w:lvl w:ilvl="2">
      <w:start w:val="1"/>
      <w:numFmt w:val="decimal"/>
      <w:lvlText w:val="%3."/>
      <w:lvlJc w:val="left"/>
      <w:pPr>
        <w:ind w:left="2084" w:hanging="360"/>
      </w:pPr>
      <w:rPr>
        <w:vertAlign w:val="baseline"/>
      </w:rPr>
    </w:lvl>
    <w:lvl w:ilvl="3">
      <w:start w:val="1"/>
      <w:numFmt w:val="decimal"/>
      <w:lvlText w:val="%4."/>
      <w:lvlJc w:val="left"/>
      <w:pPr>
        <w:ind w:left="2804" w:hanging="360"/>
      </w:pPr>
      <w:rPr>
        <w:vertAlign w:val="baseline"/>
      </w:rPr>
    </w:lvl>
    <w:lvl w:ilvl="4">
      <w:start w:val="1"/>
      <w:numFmt w:val="decimal"/>
      <w:lvlText w:val="%5."/>
      <w:lvlJc w:val="left"/>
      <w:pPr>
        <w:ind w:left="3524" w:hanging="360"/>
      </w:pPr>
      <w:rPr>
        <w:vertAlign w:val="baseline"/>
      </w:rPr>
    </w:lvl>
    <w:lvl w:ilvl="5">
      <w:start w:val="1"/>
      <w:numFmt w:val="decimal"/>
      <w:lvlText w:val="%6."/>
      <w:lvlJc w:val="left"/>
      <w:pPr>
        <w:ind w:left="4244" w:hanging="360"/>
      </w:pPr>
      <w:rPr>
        <w:vertAlign w:val="baseline"/>
      </w:rPr>
    </w:lvl>
    <w:lvl w:ilvl="6">
      <w:start w:val="1"/>
      <w:numFmt w:val="decimal"/>
      <w:lvlText w:val="%7."/>
      <w:lvlJc w:val="left"/>
      <w:pPr>
        <w:ind w:left="4964" w:hanging="360"/>
      </w:pPr>
      <w:rPr>
        <w:vertAlign w:val="baseline"/>
      </w:rPr>
    </w:lvl>
    <w:lvl w:ilvl="7">
      <w:start w:val="1"/>
      <w:numFmt w:val="decimal"/>
      <w:lvlText w:val="%8."/>
      <w:lvlJc w:val="left"/>
      <w:pPr>
        <w:ind w:left="5684" w:hanging="360"/>
      </w:pPr>
      <w:rPr>
        <w:vertAlign w:val="baseline"/>
      </w:rPr>
    </w:lvl>
    <w:lvl w:ilvl="8">
      <w:start w:val="1"/>
      <w:numFmt w:val="decimal"/>
      <w:lvlText w:val="%9."/>
      <w:lvlJc w:val="left"/>
      <w:pPr>
        <w:ind w:left="6404" w:hanging="360"/>
      </w:pPr>
      <w:rPr>
        <w:vertAlign w:val="baseline"/>
      </w:rPr>
    </w:lvl>
  </w:abstractNum>
  <w:abstractNum w:abstractNumId="9">
    <w:lvl w:ilvl="0">
      <w:start w:val="0"/>
      <w:numFmt w:val="bullet"/>
      <w:lvlText w:val="●"/>
      <w:lvlJc w:val="left"/>
      <w:pPr>
        <w:ind w:left="720" w:hanging="360"/>
      </w:pPr>
      <w:rPr>
        <w:rFonts w:ascii="Noto Sans Symbols" w:cs="Noto Sans Symbols" w:eastAsia="Noto Sans Symbols" w:hAnsi="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0">
    <w:lvl w:ilvl="0">
      <w:start w:val="0"/>
      <w:numFmt w:val="bullet"/>
      <w:lvlText w:val="o"/>
      <w:lvlJc w:val="left"/>
      <w:pPr>
        <w:ind w:left="2143" w:hanging="360"/>
      </w:pPr>
      <w:rPr>
        <w:rFonts w:ascii="Courier New" w:cs="Courier New" w:eastAsia="Courier New" w:hAnsi="Courier New"/>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4">
    <w:lvl w:ilvl="0">
      <w:start w:val="0"/>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vertAlign w:val="baseline"/>
      </w:rPr>
    </w:lvl>
    <w:lvl w:ilvl="2">
      <w:start w:val="1"/>
      <w:numFmt w:val="bullet"/>
      <w:lvlText w:val="●"/>
      <w:lvlJc w:val="left"/>
      <w:pPr>
        <w:ind w:left="2160" w:hanging="360"/>
      </w:pPr>
      <w:rPr>
        <w:vertAlign w:val="baseline"/>
      </w:rPr>
    </w:lvl>
    <w:lvl w:ilvl="3">
      <w:start w:val="1"/>
      <w:numFmt w:val="bullet"/>
      <w:lvlText w:val="●"/>
      <w:lvlJc w:val="left"/>
      <w:pPr>
        <w:ind w:left="2880" w:hanging="360"/>
      </w:pPr>
      <w:rPr>
        <w:vertAlign w:val="baseline"/>
      </w:rPr>
    </w:lvl>
    <w:lvl w:ilvl="4">
      <w:start w:val="1"/>
      <w:numFmt w:val="bullet"/>
      <w:lvlText w:val="●"/>
      <w:lvlJc w:val="left"/>
      <w:pPr>
        <w:ind w:left="3600" w:hanging="360"/>
      </w:pPr>
      <w:rPr>
        <w:vertAlign w:val="baseline"/>
      </w:rPr>
    </w:lvl>
    <w:lvl w:ilvl="5">
      <w:start w:val="1"/>
      <w:numFmt w:val="bullet"/>
      <w:lvlText w:val="●"/>
      <w:lvlJc w:val="left"/>
      <w:pPr>
        <w:ind w:left="4320" w:hanging="360"/>
      </w:pPr>
      <w:rPr>
        <w:vertAlign w:val="baseline"/>
      </w:rPr>
    </w:lvl>
    <w:lvl w:ilvl="6">
      <w:start w:val="1"/>
      <w:numFmt w:val="bullet"/>
      <w:lvlText w:val="●"/>
      <w:lvlJc w:val="left"/>
      <w:pPr>
        <w:ind w:left="5040" w:hanging="360"/>
      </w:pPr>
      <w:rPr>
        <w:vertAlign w:val="baseline"/>
      </w:rPr>
    </w:lvl>
    <w:lvl w:ilvl="7">
      <w:start w:val="1"/>
      <w:numFmt w:val="bullet"/>
      <w:lvlText w:val="●"/>
      <w:lvlJc w:val="left"/>
      <w:pPr>
        <w:ind w:left="5760" w:hanging="360"/>
      </w:pPr>
      <w:rPr>
        <w:vertAlign w:val="baseline"/>
      </w:rPr>
    </w:lvl>
    <w:lvl w:ilvl="8">
      <w:start w:val="1"/>
      <w:numFmt w:val="bullet"/>
      <w:lvlText w:val="●"/>
      <w:lvlJc w:val="left"/>
      <w:pPr>
        <w:ind w:left="6480" w:hanging="360"/>
      </w:pPr>
      <w:rPr>
        <w:vertAlign w:val="baseline"/>
      </w:rPr>
    </w:lvl>
  </w:abstractNum>
  <w:abstractNum w:abstractNumId="15">
    <w:lvl w:ilvl="0">
      <w:start w:val="0"/>
      <w:numFmt w:val="bullet"/>
      <w:lvlText w:val="✔"/>
      <w:lvlJc w:val="left"/>
      <w:pPr>
        <w:ind w:left="720" w:hanging="360"/>
      </w:pPr>
      <w:rPr>
        <w:rFonts w:ascii="Noto Sans Symbols" w:cs="Noto Sans Symbols" w:eastAsia="Noto Sans Symbols" w:hAnsi="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6">
    <w:lvl w:ilvl="0">
      <w:start w:val="0"/>
      <w:numFmt w:val="bullet"/>
      <w:lvlText w:val="●"/>
      <w:lvlJc w:val="left"/>
      <w:pPr>
        <w:ind w:left="2160" w:hanging="360"/>
      </w:pPr>
      <w:rPr>
        <w:rFonts w:ascii="Courier New" w:cs="Courier New" w:eastAsia="Courier New" w:hAnsi="Courier New"/>
        <w:vertAlign w:val="baseline"/>
      </w:rPr>
    </w:lvl>
    <w:lvl w:ilvl="1">
      <w:start w:val="1"/>
      <w:numFmt w:val="bullet"/>
      <w:lvlText w:val="●"/>
      <w:lvlJc w:val="left"/>
      <w:pPr>
        <w:ind w:left="1440" w:hanging="360"/>
      </w:pPr>
      <w:rPr>
        <w:vertAlign w:val="baseline"/>
      </w:rPr>
    </w:lvl>
    <w:lvl w:ilvl="2">
      <w:start w:val="1"/>
      <w:numFmt w:val="bullet"/>
      <w:lvlText w:val="●"/>
      <w:lvlJc w:val="left"/>
      <w:pPr>
        <w:ind w:left="2160" w:hanging="360"/>
      </w:pPr>
      <w:rPr>
        <w:vertAlign w:val="baseline"/>
      </w:rPr>
    </w:lvl>
    <w:lvl w:ilvl="3">
      <w:start w:val="1"/>
      <w:numFmt w:val="bullet"/>
      <w:lvlText w:val="●"/>
      <w:lvlJc w:val="left"/>
      <w:pPr>
        <w:ind w:left="2880" w:hanging="360"/>
      </w:pPr>
      <w:rPr>
        <w:vertAlign w:val="baseline"/>
      </w:rPr>
    </w:lvl>
    <w:lvl w:ilvl="4">
      <w:start w:val="1"/>
      <w:numFmt w:val="bullet"/>
      <w:lvlText w:val="●"/>
      <w:lvlJc w:val="left"/>
      <w:pPr>
        <w:ind w:left="3600" w:hanging="360"/>
      </w:pPr>
      <w:rPr>
        <w:vertAlign w:val="baseline"/>
      </w:rPr>
    </w:lvl>
    <w:lvl w:ilvl="5">
      <w:start w:val="1"/>
      <w:numFmt w:val="bullet"/>
      <w:lvlText w:val="●"/>
      <w:lvlJc w:val="left"/>
      <w:pPr>
        <w:ind w:left="4320" w:hanging="360"/>
      </w:pPr>
      <w:rPr>
        <w:vertAlign w:val="baseline"/>
      </w:rPr>
    </w:lvl>
    <w:lvl w:ilvl="6">
      <w:start w:val="1"/>
      <w:numFmt w:val="bullet"/>
      <w:lvlText w:val="●"/>
      <w:lvlJc w:val="left"/>
      <w:pPr>
        <w:ind w:left="5040" w:hanging="360"/>
      </w:pPr>
      <w:rPr>
        <w:vertAlign w:val="baseline"/>
      </w:rPr>
    </w:lvl>
    <w:lvl w:ilvl="7">
      <w:start w:val="1"/>
      <w:numFmt w:val="bullet"/>
      <w:lvlText w:val="●"/>
      <w:lvlJc w:val="left"/>
      <w:pPr>
        <w:ind w:left="5760" w:hanging="360"/>
      </w:pPr>
      <w:rPr>
        <w:vertAlign w:val="baseline"/>
      </w:rPr>
    </w:lvl>
    <w:lvl w:ilvl="8">
      <w:start w:val="1"/>
      <w:numFmt w:val="bullet"/>
      <w:lvlText w:val="●"/>
      <w:lvlJc w:val="left"/>
      <w:pPr>
        <w:ind w:left="6480" w:hanging="360"/>
      </w:pPr>
      <w:rPr>
        <w:vertAlign w:val="baseline"/>
      </w:rPr>
    </w:lvl>
  </w:abstractNum>
  <w:abstractNum w:abstractNumId="17">
    <w:lvl w:ilvl="0">
      <w:start w:val="0"/>
      <w:numFmt w:val="bullet"/>
      <w:lvlText w:val="□"/>
      <w:lvlJc w:val="left"/>
      <w:pPr>
        <w:ind w:left="928" w:hanging="360"/>
      </w:pPr>
      <w:rPr>
        <w:rFonts w:ascii="Noto Sans Symbols" w:cs="Noto Sans Symbols" w:eastAsia="Noto Sans Symbols" w:hAnsi="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e">
    <w:name w:val="Normale"/>
    <w:next w:val="Normale"/>
    <w:autoRedefine w:val="0"/>
    <w:hidden w:val="0"/>
    <w:qFormat w:val="0"/>
    <w:pPr>
      <w:suppressAutoHyphens w:val="1"/>
      <w:spacing w:line="1" w:lineRule="atLeast"/>
      <w:ind w:leftChars="-1" w:rightChars="0" w:firstLineChars="-1"/>
      <w:jc w:val="both"/>
      <w:textDirection w:val="btLr"/>
      <w:textAlignment w:val="top"/>
      <w:outlineLvl w:val="0"/>
    </w:pPr>
    <w:rPr>
      <w:rFonts w:ascii="Cambria" w:eastAsia="Calibri" w:hAnsi="Cambria"/>
      <w:w w:val="100"/>
      <w:position w:val="-1"/>
      <w:sz w:val="24"/>
      <w:szCs w:val="24"/>
      <w:effect w:val="none"/>
      <w:vertAlign w:val="baseline"/>
      <w:cs w:val="0"/>
      <w:em w:val="none"/>
      <w:lang w:bidi="ar-SA" w:eastAsia="it-IT" w:val="it-IT"/>
    </w:rPr>
  </w:style>
  <w:style w:type="paragraph" w:styleId="Titolo1">
    <w:name w:val="Titolo 1"/>
    <w:basedOn w:val="Normale"/>
    <w:next w:val="Normale"/>
    <w:autoRedefine w:val="0"/>
    <w:hidden w:val="0"/>
    <w:qFormat w:val="0"/>
    <w:pPr>
      <w:keepNext w:val="1"/>
      <w:keepLines w:val="1"/>
      <w:suppressAutoHyphens w:val="1"/>
      <w:spacing w:before="480" w:line="1" w:lineRule="atLeast"/>
      <w:ind w:leftChars="-1" w:rightChars="0" w:firstLineChars="-1"/>
      <w:jc w:val="both"/>
      <w:textDirection w:val="btLr"/>
      <w:textAlignment w:val="top"/>
      <w:outlineLvl w:val="0"/>
    </w:pPr>
    <w:rPr>
      <w:rFonts w:ascii="Cambria" w:eastAsia="Calibri" w:hAnsi="Cambria"/>
      <w:b w:val="1"/>
      <w:bCs w:val="1"/>
      <w:w w:val="100"/>
      <w:position w:val="-1"/>
      <w:sz w:val="28"/>
      <w:szCs w:val="28"/>
      <w:effect w:val="none"/>
      <w:vertAlign w:val="baseline"/>
      <w:cs w:val="0"/>
      <w:em w:val="none"/>
      <w:lang w:bidi="ar-SA" w:eastAsia="it-IT" w:val="it-IT"/>
    </w:rPr>
  </w:style>
  <w:style w:type="paragraph" w:styleId="Titolo4">
    <w:name w:val="Titolo 4"/>
    <w:basedOn w:val="Normale"/>
    <w:next w:val="Normale"/>
    <w:autoRedefine w:val="0"/>
    <w:hidden w:val="0"/>
    <w:qFormat w:val="0"/>
    <w:pPr>
      <w:keepNext w:val="1"/>
      <w:suppressAutoHyphens w:val="1"/>
      <w:spacing w:after="60" w:before="240" w:line="1" w:lineRule="atLeast"/>
      <w:ind w:leftChars="-1" w:rightChars="0" w:firstLineChars="-1"/>
      <w:jc w:val="both"/>
      <w:textDirection w:val="btLr"/>
      <w:textAlignment w:val="top"/>
      <w:outlineLvl w:val="3"/>
    </w:pPr>
    <w:rPr>
      <w:rFonts w:ascii="Calibri" w:eastAsia="Calibri" w:hAnsi="Calibri"/>
      <w:b w:val="1"/>
      <w:bCs w:val="1"/>
      <w:w w:val="100"/>
      <w:position w:val="-1"/>
      <w:sz w:val="28"/>
      <w:szCs w:val="28"/>
      <w:effect w:val="none"/>
      <w:vertAlign w:val="baseline"/>
      <w:cs w:val="0"/>
      <w:em w:val="none"/>
      <w:lang w:bidi="ar-SA" w:eastAsia="it-IT" w:val="it-IT"/>
    </w:rPr>
  </w:style>
  <w:style w:type="paragraph" w:styleId="Titolo8">
    <w:name w:val="Titolo 8"/>
    <w:basedOn w:val="Normale"/>
    <w:next w:val="Normale"/>
    <w:autoRedefine w:val="0"/>
    <w:hidden w:val="0"/>
    <w:qFormat w:val="0"/>
    <w:pPr>
      <w:suppressAutoHyphens w:val="1"/>
      <w:spacing w:after="60" w:before="240" w:line="1" w:lineRule="atLeast"/>
      <w:ind w:leftChars="-1" w:rightChars="0" w:firstLineChars="-1"/>
      <w:jc w:val="both"/>
      <w:textDirection w:val="btLr"/>
      <w:textAlignment w:val="top"/>
      <w:outlineLvl w:val="7"/>
    </w:pPr>
    <w:rPr>
      <w:rFonts w:ascii="Calibri" w:eastAsia="Calibri" w:hAnsi="Calibri"/>
      <w:i w:val="1"/>
      <w:iCs w:val="1"/>
      <w:w w:val="100"/>
      <w:position w:val="-1"/>
      <w:sz w:val="24"/>
      <w:szCs w:val="24"/>
      <w:effect w:val="none"/>
      <w:vertAlign w:val="baseline"/>
      <w:cs w:val="0"/>
      <w:em w:val="none"/>
      <w:lang w:bidi="ar-SA" w:eastAsia="it-IT" w:val="it-IT"/>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table" w:styleId="Tabellanormale">
    <w:name w:val="Tabella normale"/>
    <w:next w:val="Tabellanorma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0"/>
    <w:pPr>
      <w:suppressAutoHyphens w:val="1"/>
      <w:spacing w:line="1" w:lineRule="atLeast"/>
      <w:ind w:leftChars="-1" w:rightChars="0" w:firstLineChars="-1"/>
      <w:textDirection w:val="btLr"/>
      <w:textAlignment w:val="top"/>
      <w:outlineLvl w:val="0"/>
    </w:pPr>
  </w:style>
  <w:style w:type="paragraph" w:styleId="Pièdipagina">
    <w:name w:val="Piè di pagina"/>
    <w:basedOn w:val="Normale"/>
    <w:next w:val="Pièdipagina"/>
    <w:autoRedefine w:val="0"/>
    <w:hidden w:val="0"/>
    <w:qFormat w:val="0"/>
    <w:pPr>
      <w:suppressAutoHyphens w:val="0"/>
      <w:spacing w:before="360" w:line="1" w:lineRule="atLeast"/>
      <w:ind w:leftChars="-1" w:rightChars="0" w:firstLineChars="-1"/>
      <w:jc w:val="both"/>
      <w:textDirection w:val="btLr"/>
      <w:textAlignment w:val="top"/>
      <w:outlineLvl w:val="0"/>
    </w:pPr>
    <w:rPr>
      <w:rFonts w:ascii="Times New Roman" w:eastAsia="Calibri" w:hAnsi="Times New Roman"/>
      <w:w w:val="100"/>
      <w:position w:val="-1"/>
      <w:sz w:val="24"/>
      <w:szCs w:val="20"/>
      <w:effect w:val="none"/>
      <w:vertAlign w:val="baseline"/>
      <w:cs w:val="0"/>
      <w:em w:val="none"/>
      <w:lang w:bidi="ar-SA" w:eastAsia="ar-SA" w:val="en-US"/>
    </w:rPr>
  </w:style>
  <w:style w:type="paragraph" w:styleId="Rientrocorpodeltesto">
    <w:name w:val="Rientro corpo del testo"/>
    <w:basedOn w:val="Normale"/>
    <w:next w:val="Rientrocorpodeltesto"/>
    <w:autoRedefine w:val="0"/>
    <w:hidden w:val="0"/>
    <w:qFormat w:val="0"/>
    <w:pPr>
      <w:widowControl w:val="0"/>
      <w:suppressAutoHyphens w:val="0"/>
      <w:spacing w:line="360" w:lineRule="auto"/>
      <w:ind w:left="36" w:leftChars="-1" w:rightChars="0" w:firstLineChars="-1"/>
      <w:jc w:val="both"/>
      <w:textDirection w:val="btLr"/>
      <w:textAlignment w:val="top"/>
      <w:outlineLvl w:val="0"/>
    </w:pPr>
    <w:rPr>
      <w:rFonts w:ascii="Times New Roman" w:eastAsia="Calibri" w:hAnsi="Times New Roman"/>
      <w:b w:val="1"/>
      <w:shadow w:val="1"/>
      <w:color w:val="000000"/>
      <w:w w:val="100"/>
      <w:position w:val="-1"/>
      <w:sz w:val="20"/>
      <w:szCs w:val="20"/>
      <w:effect w:val="none"/>
      <w:vertAlign w:val="baseline"/>
      <w:cs w:val="0"/>
      <w:em w:val="none"/>
      <w:lang w:bidi="ar-SA" w:eastAsia="en-US" w:val="it-IT"/>
    </w:rPr>
  </w:style>
  <w:style w:type="paragraph" w:styleId="Corpodeltesto2">
    <w:name w:val="Corpo del testo 2"/>
    <w:basedOn w:val="Normale"/>
    <w:next w:val="Corpodeltesto2"/>
    <w:autoRedefine w:val="0"/>
    <w:hidden w:val="0"/>
    <w:qFormat w:val="0"/>
    <w:pPr>
      <w:widowControl w:val="0"/>
      <w:suppressAutoHyphens w:val="0"/>
      <w:spacing w:after="120" w:line="480" w:lineRule="auto"/>
      <w:ind w:leftChars="-1" w:rightChars="0" w:firstLineChars="-1"/>
      <w:jc w:val="left"/>
      <w:textDirection w:val="btLr"/>
      <w:textAlignment w:val="top"/>
      <w:outlineLvl w:val="0"/>
    </w:pPr>
    <w:rPr>
      <w:rFonts w:ascii="Times New Roman" w:eastAsia="Calibri" w:hAnsi="Times New Roman"/>
      <w:color w:val="000000"/>
      <w:w w:val="100"/>
      <w:position w:val="-1"/>
      <w:sz w:val="24"/>
      <w:szCs w:val="24"/>
      <w:effect w:val="none"/>
      <w:vertAlign w:val="baseline"/>
      <w:cs w:val="0"/>
      <w:em w:val="none"/>
      <w:lang w:bidi="ar-SA" w:eastAsia="en-US" w:val="it-IT"/>
    </w:rPr>
  </w:style>
  <w:style w:type="paragraph" w:styleId="ListParagraph">
    <w:name w:val="List Paragraph"/>
    <w:basedOn w:val="Normale"/>
    <w:next w:val="ListParagraph"/>
    <w:autoRedefine w:val="0"/>
    <w:hidden w:val="0"/>
    <w:qFormat w:val="0"/>
    <w:pPr>
      <w:suppressAutoHyphens w:val="1"/>
      <w:spacing w:line="1" w:lineRule="atLeast"/>
      <w:ind w:left="720" w:leftChars="-1" w:rightChars="0" w:firstLineChars="-1"/>
      <w:contextualSpacing w:val="1"/>
      <w:jc w:val="both"/>
      <w:textDirection w:val="btLr"/>
      <w:textAlignment w:val="top"/>
      <w:outlineLvl w:val="0"/>
    </w:pPr>
    <w:rPr>
      <w:rFonts w:ascii="Cambria" w:eastAsia="Calibri" w:hAnsi="Cambria"/>
      <w:w w:val="100"/>
      <w:position w:val="-1"/>
      <w:sz w:val="24"/>
      <w:szCs w:val="24"/>
      <w:effect w:val="none"/>
      <w:vertAlign w:val="baseline"/>
      <w:cs w:val="0"/>
      <w:em w:val="none"/>
      <w:lang w:bidi="ar-SA" w:eastAsia="it-IT" w:val="it-IT"/>
    </w:rPr>
  </w:style>
  <w:style w:type="character" w:styleId="Titolo1Carattere">
    <w:name w:val="Titolo 1 Carattere"/>
    <w:next w:val="Titolo1Carattere"/>
    <w:autoRedefine w:val="0"/>
    <w:hidden w:val="0"/>
    <w:qFormat w:val="0"/>
    <w:rPr>
      <w:rFonts w:ascii="Cambria" w:eastAsia="Calibri" w:hAnsi="Cambria"/>
      <w:b w:val="1"/>
      <w:bCs w:val="1"/>
      <w:w w:val="100"/>
      <w:position w:val="-1"/>
      <w:sz w:val="28"/>
      <w:szCs w:val="28"/>
      <w:effect w:val="none"/>
      <w:vertAlign w:val="baseline"/>
      <w:cs w:val="0"/>
      <w:em w:val="none"/>
      <w:lang w:bidi="ar-SA" w:eastAsia="it-IT" w:val="it-IT"/>
    </w:rPr>
  </w:style>
  <w:style w:type="character" w:styleId="Titolo4Carattere">
    <w:name w:val="Titolo 4 Carattere"/>
    <w:next w:val="Titolo4Carattere"/>
    <w:autoRedefine w:val="0"/>
    <w:hidden w:val="0"/>
    <w:qFormat w:val="0"/>
    <w:rPr>
      <w:rFonts w:ascii="Calibri" w:eastAsia="Calibri" w:hAnsi="Calibri"/>
      <w:b w:val="1"/>
      <w:bCs w:val="1"/>
      <w:w w:val="100"/>
      <w:position w:val="-1"/>
      <w:sz w:val="28"/>
      <w:szCs w:val="28"/>
      <w:effect w:val="none"/>
      <w:vertAlign w:val="baseline"/>
      <w:cs w:val="0"/>
      <w:em w:val="none"/>
      <w:lang w:bidi="ar-SA" w:eastAsia="it-IT" w:val="it-IT"/>
    </w:rPr>
  </w:style>
  <w:style w:type="character" w:styleId="Titolo8Carattere">
    <w:name w:val="Titolo 8 Carattere"/>
    <w:next w:val="Titolo8Carattere"/>
    <w:autoRedefine w:val="0"/>
    <w:hidden w:val="0"/>
    <w:qFormat w:val="0"/>
    <w:rPr>
      <w:rFonts w:ascii="Calibri" w:eastAsia="Calibri" w:hAnsi="Calibri"/>
      <w:i w:val="1"/>
      <w:iCs w:val="1"/>
      <w:w w:val="100"/>
      <w:position w:val="-1"/>
      <w:sz w:val="24"/>
      <w:szCs w:val="24"/>
      <w:effect w:val="none"/>
      <w:vertAlign w:val="baseline"/>
      <w:cs w:val="0"/>
      <w:em w:val="none"/>
      <w:lang w:bidi="ar-SA" w:eastAsia="it-IT" w:val="it-IT"/>
    </w:rPr>
  </w:style>
  <w:style w:type="character" w:styleId="PièdipaginaCarattere">
    <w:name w:val="Piè di pagina Carattere"/>
    <w:next w:val="PièdipaginaCarattere"/>
    <w:autoRedefine w:val="0"/>
    <w:hidden w:val="0"/>
    <w:qFormat w:val="0"/>
    <w:rPr>
      <w:w w:val="100"/>
      <w:position w:val="-1"/>
      <w:sz w:val="24"/>
      <w:effect w:val="none"/>
      <w:vertAlign w:val="baseline"/>
      <w:cs w:val="0"/>
      <w:em w:val="none"/>
      <w:lang w:bidi="ar-SA" w:eastAsia="ar-SA" w:val="en-US"/>
    </w:rPr>
  </w:style>
  <w:style w:type="character" w:styleId="RientrocorpodeltestoCarattere">
    <w:name w:val="Rientro corpo del testo Carattere"/>
    <w:next w:val="RientrocorpodeltestoCarattere"/>
    <w:autoRedefine w:val="0"/>
    <w:hidden w:val="0"/>
    <w:qFormat w:val="0"/>
    <w:rPr>
      <w:b w:val="1"/>
      <w:shadow w:val="1"/>
      <w:color w:val="000000"/>
      <w:w w:val="100"/>
      <w:position w:val="-1"/>
      <w:effect w:val="none"/>
      <w:vertAlign w:val="baseline"/>
      <w:cs w:val="0"/>
      <w:em w:val="none"/>
      <w:lang w:bidi="ar-SA" w:eastAsia="en-US" w:val="it-IT"/>
    </w:rPr>
  </w:style>
  <w:style w:type="character" w:styleId="Corpodeltesto2Carattere">
    <w:name w:val="Corpo del testo 2 Carattere"/>
    <w:next w:val="Corpodeltesto2Carattere"/>
    <w:autoRedefine w:val="0"/>
    <w:hidden w:val="0"/>
    <w:qFormat w:val="0"/>
    <w:rPr>
      <w:color w:val="000000"/>
      <w:w w:val="100"/>
      <w:position w:val="-1"/>
      <w:sz w:val="24"/>
      <w:szCs w:val="24"/>
      <w:effect w:val="none"/>
      <w:vertAlign w:val="baseline"/>
      <w:cs w:val="0"/>
      <w:em w:val="none"/>
      <w:lang w:bidi="ar-SA" w:eastAsia="en-US" w:val="it-IT"/>
    </w:rPr>
  </w:style>
  <w:style w:type="character" w:styleId="Collegamentoipertestuale">
    <w:name w:val="Collegamento ipertestuale"/>
    <w:next w:val="Collegamentoipertestuale"/>
    <w:autoRedefine w:val="0"/>
    <w:hidden w:val="0"/>
    <w:qFormat w:val="1"/>
    <w:rPr>
      <w:color w:val="0000ff"/>
      <w:w w:val="100"/>
      <w:position w:val="-1"/>
      <w:u w:color="000000" w:val="single"/>
      <w:effect w:val="none"/>
      <w:vertAlign w:val="baseline"/>
      <w:cs w:val="0"/>
      <w:em w:val="none"/>
      <w:lang/>
    </w:rPr>
  </w:style>
  <w:style w:type="paragraph" w:styleId="Paragrafoelenco">
    <w:name w:val="Paragrafo elenco"/>
    <w:basedOn w:val="Normale"/>
    <w:next w:val="Paragrafoelenco"/>
    <w:autoRedefine w:val="0"/>
    <w:hidden w:val="0"/>
    <w:qFormat w:val="0"/>
    <w:pPr>
      <w:suppressAutoHyphens w:val="1"/>
      <w:spacing w:line="1" w:lineRule="atLeast"/>
      <w:ind w:left="708" w:leftChars="-1" w:rightChars="0" w:firstLineChars="-1"/>
      <w:jc w:val="both"/>
      <w:textDirection w:val="btLr"/>
      <w:textAlignment w:val="top"/>
      <w:outlineLvl w:val="0"/>
    </w:pPr>
    <w:rPr>
      <w:rFonts w:ascii="Cambria" w:eastAsia="Calibri" w:hAnsi="Cambria"/>
      <w:w w:val="100"/>
      <w:position w:val="-1"/>
      <w:sz w:val="24"/>
      <w:szCs w:val="24"/>
      <w:effect w:val="none"/>
      <w:vertAlign w:val="baseline"/>
      <w:cs w:val="0"/>
      <w:em w:val="none"/>
      <w:lang w:bidi="ar-SA" w:eastAsia="it-IT" w:val="it-IT"/>
    </w:rPr>
  </w:style>
  <w:style w:type="paragraph" w:styleId="Intestazione">
    <w:name w:val="Intestazione"/>
    <w:basedOn w:val="Normale"/>
    <w:next w:val="Intestazione"/>
    <w:autoRedefine w:val="0"/>
    <w:hidden w:val="0"/>
    <w:qFormat w:val="0"/>
    <w:pPr>
      <w:tabs>
        <w:tab w:val="center" w:leader="none" w:pos="4819"/>
        <w:tab w:val="right" w:leader="none" w:pos="9638"/>
      </w:tabs>
      <w:suppressAutoHyphens w:val="1"/>
      <w:spacing w:line="1" w:lineRule="atLeast"/>
      <w:ind w:leftChars="-1" w:rightChars="0" w:firstLineChars="-1"/>
      <w:jc w:val="both"/>
      <w:textDirection w:val="btLr"/>
      <w:textAlignment w:val="top"/>
      <w:outlineLvl w:val="0"/>
    </w:pPr>
    <w:rPr>
      <w:rFonts w:ascii="Cambria" w:eastAsia="Calibri" w:hAnsi="Cambria"/>
      <w:w w:val="100"/>
      <w:position w:val="-1"/>
      <w:sz w:val="24"/>
      <w:szCs w:val="24"/>
      <w:effect w:val="none"/>
      <w:vertAlign w:val="baseline"/>
      <w:cs w:val="0"/>
      <w:em w:val="none"/>
      <w:lang w:bidi="ar-SA" w:eastAsia="it-IT" w:val="it-IT"/>
    </w:rPr>
  </w:style>
  <w:style w:type="character" w:styleId="IntestazioneCarattere">
    <w:name w:val="Intestazione Carattere"/>
    <w:next w:val="IntestazioneCarattere"/>
    <w:autoRedefine w:val="0"/>
    <w:hidden w:val="0"/>
    <w:qFormat w:val="0"/>
    <w:rPr>
      <w:rFonts w:ascii="Cambria" w:eastAsia="Calibri" w:hAnsi="Cambria"/>
      <w:w w:val="100"/>
      <w:position w:val="-1"/>
      <w:sz w:val="24"/>
      <w:szCs w:val="24"/>
      <w:effect w:val="none"/>
      <w:vertAlign w:val="baseline"/>
      <w:cs w:val="0"/>
      <w:em w:val="none"/>
      <w:lang/>
    </w:rPr>
  </w:style>
  <w:style w:type="paragraph" w:styleId="Contenutotabella">
    <w:name w:val="Contenuto tabella"/>
    <w:basedOn w:val="Normale"/>
    <w:next w:val="Contenutotabella"/>
    <w:autoRedefine w:val="0"/>
    <w:hidden w:val="0"/>
    <w:qFormat w:val="0"/>
    <w:pPr>
      <w:suppressLineNumbers w:val="1"/>
      <w:suppressAutoHyphens w:val="0"/>
      <w:spacing w:line="1" w:lineRule="atLeast"/>
      <w:ind w:leftChars="-1" w:rightChars="0" w:firstLineChars="-1"/>
      <w:jc w:val="left"/>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ar-SA"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jB5KGCqDoU8oIEA6MOni35B3GA==">CgMxLjAyDmgub3ljMmRmZzh0bDBqMg5oLjU4a3drcHUwNWFkbTIOaC5tdnhkZHpra2Y5cngyDmguZG5scG9zbGtjdW1vMg5oLm9mYWpjOHRhdTluczIOaC4yandleTY5dHYyOG4yDmguZG5yMjlvY3lsdGZmMg5oLmFvbHBscTJpeHM0bDIOaC5samQzMW5rNzdja2wyDmguZjJuMXA1amJja2I1Mg1oLjljaW13bW5tMnNxOAByITEzSWRjbWJRM2FDNnRRNlJGdkJVRDBnVXRyUjRNTTQy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2025-11-27T16:58:00Z</dcterms:created>
  <dc:creator>francesco</dc:creator>
</cp:coreProperties>
</file>