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BFB7" w14:textId="77777777" w:rsidR="0066205F" w:rsidRPr="00A51B4B" w:rsidRDefault="0066205F" w:rsidP="0066205F">
      <w:pPr>
        <w:jc w:val="center"/>
        <w:rPr>
          <w:rFonts w:eastAsia="Arial Narrow" w:cs="Arial Narrow"/>
          <w:b/>
          <w:sz w:val="32"/>
          <w:szCs w:val="32"/>
        </w:rPr>
      </w:pPr>
      <w:r w:rsidRPr="00A51B4B">
        <w:rPr>
          <w:rFonts w:eastAsia="Arial Narrow" w:cs="Arial Narrow"/>
          <w:b/>
          <w:sz w:val="32"/>
          <w:szCs w:val="32"/>
        </w:rPr>
        <w:t>Consiglio di classe straordinario per irrogazione sanzioni disciplinari</w:t>
      </w:r>
    </w:p>
    <w:p w14:paraId="2AE59996" w14:textId="77777777" w:rsidR="0066205F" w:rsidRPr="00A51B4B" w:rsidRDefault="0066205F" w:rsidP="0066205F">
      <w:pPr>
        <w:jc w:val="center"/>
        <w:rPr>
          <w:rFonts w:eastAsia="Arial Narrow" w:cs="Arial Narrow"/>
          <w:b/>
          <w:sz w:val="32"/>
          <w:szCs w:val="32"/>
        </w:rPr>
      </w:pPr>
      <w:r w:rsidRPr="00A51B4B">
        <w:rPr>
          <w:rFonts w:eastAsia="Arial Narrow" w:cs="Arial Narrow"/>
          <w:b/>
          <w:sz w:val="32"/>
          <w:szCs w:val="32"/>
        </w:rPr>
        <w:t xml:space="preserve">VERBALE n. </w:t>
      </w:r>
    </w:p>
    <w:p w14:paraId="63F729FE" w14:textId="77777777" w:rsidR="0066205F" w:rsidRDefault="0066205F" w:rsidP="0066205F">
      <w:pPr>
        <w:jc w:val="center"/>
        <w:rPr>
          <w:rFonts w:eastAsia="Arial Narrow" w:cs="Arial Narrow"/>
        </w:rPr>
      </w:pPr>
    </w:p>
    <w:p w14:paraId="6BCD9DBA" w14:textId="77777777" w:rsidR="00A51B4B" w:rsidRDefault="00A51B4B" w:rsidP="0066205F">
      <w:pPr>
        <w:jc w:val="center"/>
        <w:rPr>
          <w:rFonts w:eastAsia="Arial Narrow" w:cs="Arial Narrow"/>
        </w:rPr>
      </w:pPr>
    </w:p>
    <w:p w14:paraId="1C12DE1A" w14:textId="77777777" w:rsidR="0066205F" w:rsidRDefault="0066205F" w:rsidP="0066205F">
      <w:r>
        <w:rPr>
          <w:rFonts w:eastAsia="Arial Narrow" w:cs="Arial Narrow"/>
          <w:color w:val="000000"/>
        </w:rPr>
        <w:t>Oggi, …………, alle ore ……, nei locali dell'Istituto con il coordinamento del/della Prof./Prof.</w:t>
      </w:r>
      <w:r>
        <w:rPr>
          <w:rFonts w:eastAsia="Arial Narrow" w:cs="Arial Narrow"/>
          <w:color w:val="000000"/>
          <w:sz w:val="26"/>
          <w:szCs w:val="26"/>
          <w:vertAlign w:val="superscript"/>
        </w:rPr>
        <w:t>ssa</w:t>
      </w:r>
      <w:r>
        <w:rPr>
          <w:rFonts w:eastAsia="Arial Narrow" w:cs="Arial Narrow"/>
          <w:color w:val="000000"/>
        </w:rPr>
        <w:t>……</w:t>
      </w:r>
      <w:proofErr w:type="gramStart"/>
      <w:r>
        <w:rPr>
          <w:rFonts w:eastAsia="Arial Narrow" w:cs="Arial Narrow"/>
          <w:color w:val="000000"/>
        </w:rPr>
        <w:t>…….</w:t>
      </w:r>
      <w:proofErr w:type="gramEnd"/>
      <w:r>
        <w:rPr>
          <w:rFonts w:eastAsia="Arial Narrow" w:cs="Arial Narrow"/>
          <w:color w:val="000000"/>
        </w:rPr>
        <w:t>.si è riunito il Consiglio di Classe straordinario della classe</w:t>
      </w:r>
      <w:proofErr w:type="gramStart"/>
      <w:r>
        <w:rPr>
          <w:rFonts w:eastAsia="Arial Narrow" w:cs="Arial Narrow"/>
          <w:color w:val="000000"/>
        </w:rPr>
        <w:t>…….</w:t>
      </w:r>
      <w:proofErr w:type="gramEnd"/>
      <w:r>
        <w:rPr>
          <w:rFonts w:eastAsia="Arial Narrow" w:cs="Arial Narrow"/>
          <w:color w:val="000000"/>
        </w:rPr>
        <w:t>.    della sez.</w:t>
      </w:r>
      <w:proofErr w:type="gramStart"/>
      <w:r>
        <w:rPr>
          <w:rFonts w:eastAsia="Arial Narrow" w:cs="Arial Narrow"/>
          <w:color w:val="000000"/>
        </w:rPr>
        <w:t xml:space="preserve"> ….</w:t>
      </w:r>
      <w:proofErr w:type="gramEnd"/>
      <w:r>
        <w:rPr>
          <w:rFonts w:eastAsia="Arial Narrow" w:cs="Arial Narrow"/>
          <w:color w:val="000000"/>
        </w:rPr>
        <w:t>.   convocato con Avviso N……. del…………… in composizione ordinaria.</w:t>
      </w:r>
    </w:p>
    <w:p w14:paraId="1ADF4358" w14:textId="77777777" w:rsidR="0066205F" w:rsidRDefault="0066205F" w:rsidP="0066205F"/>
    <w:p w14:paraId="02274DC8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Sono presenti i docenti: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7"/>
      </w:tblGrid>
      <w:tr w:rsidR="0066205F" w14:paraId="5D795B24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8DF97B8" w14:textId="77777777" w:rsidR="0066205F" w:rsidRDefault="0066205F" w:rsidP="00811ACF">
            <w:pPr>
              <w:rPr>
                <w:rFonts w:eastAsia="Arial Narrow" w:cs="Arial Narrow"/>
                <w:b/>
              </w:rPr>
            </w:pPr>
            <w:r>
              <w:rPr>
                <w:rFonts w:eastAsia="Arial Narrow" w:cs="Arial Narrow"/>
                <w:b/>
              </w:rPr>
              <w:t xml:space="preserve">Disciplina      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4CC522C" w14:textId="77777777" w:rsidR="0066205F" w:rsidRDefault="0066205F" w:rsidP="00811ACF">
            <w:pPr>
              <w:rPr>
                <w:rFonts w:eastAsia="Arial Narrow" w:cs="Arial Narrow"/>
                <w:b/>
              </w:rPr>
            </w:pPr>
            <w:r>
              <w:rPr>
                <w:rFonts w:eastAsia="Arial Narrow" w:cs="Arial Narrow"/>
                <w:b/>
              </w:rPr>
              <w:t>Docente</w:t>
            </w:r>
          </w:p>
        </w:tc>
      </w:tr>
      <w:tr w:rsidR="0066205F" w14:paraId="64129D5E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958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2B7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462C5352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0367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19B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5E679739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4CBA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5089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58740353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3E7F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157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695EF0FF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67E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CD5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71759A94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A9F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CDB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7AEC0E42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04B2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EDE9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1EA516AD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FBAD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5E0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476E6B17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C72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33D7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27D98C4F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1CBB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27CC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154F898E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8C50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BC31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020173D4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D9D7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CAFF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4F8F82A0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1AB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F2B3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07ECD927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1B41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6B79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2651FD20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8A1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D974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0BEDA2C6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121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3EB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</w:tbl>
    <w:p w14:paraId="368A37E8" w14:textId="77777777" w:rsidR="0066205F" w:rsidRDefault="0066205F" w:rsidP="0066205F">
      <w:pPr>
        <w:rPr>
          <w:rFonts w:eastAsia="Arial Narrow" w:cs="Arial Narrow"/>
        </w:rPr>
      </w:pPr>
    </w:p>
    <w:p w14:paraId="6F8F9F09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Sono assenti giustificati i docenti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7"/>
      </w:tblGrid>
      <w:tr w:rsidR="0066205F" w14:paraId="60B8112B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3D521B7" w14:textId="77777777" w:rsidR="0066205F" w:rsidRDefault="0066205F" w:rsidP="00811ACF">
            <w:pPr>
              <w:rPr>
                <w:rFonts w:eastAsia="Arial Narrow" w:cs="Arial Narrow"/>
                <w:b/>
              </w:rPr>
            </w:pPr>
            <w:r>
              <w:rPr>
                <w:rFonts w:eastAsia="Arial Narrow" w:cs="Arial Narrow"/>
                <w:b/>
              </w:rPr>
              <w:t xml:space="preserve">Disciplina      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27B56A6" w14:textId="77777777" w:rsidR="0066205F" w:rsidRDefault="0066205F" w:rsidP="00811ACF">
            <w:pPr>
              <w:rPr>
                <w:rFonts w:eastAsia="Arial Narrow" w:cs="Arial Narrow"/>
                <w:b/>
              </w:rPr>
            </w:pPr>
            <w:r>
              <w:rPr>
                <w:rFonts w:eastAsia="Arial Narrow" w:cs="Arial Narrow"/>
                <w:b/>
              </w:rPr>
              <w:t>Docente</w:t>
            </w:r>
          </w:p>
        </w:tc>
      </w:tr>
      <w:tr w:rsidR="0066205F" w14:paraId="03B1A00D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89EC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A68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13B40773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C526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2603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  <w:tr w:rsidR="0066205F" w14:paraId="6E643D9A" w14:textId="77777777" w:rsidTr="0066205F">
        <w:trPr>
          <w:jc w:val="center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FC1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DC2C" w14:textId="77777777" w:rsidR="0066205F" w:rsidRDefault="0066205F" w:rsidP="00811ACF">
            <w:pPr>
              <w:rPr>
                <w:rFonts w:eastAsia="Arial Narrow" w:cs="Arial Narrow"/>
              </w:rPr>
            </w:pPr>
          </w:p>
        </w:tc>
      </w:tr>
    </w:tbl>
    <w:p w14:paraId="169C30F0" w14:textId="77777777" w:rsidR="0066205F" w:rsidRDefault="0066205F" w:rsidP="0066205F">
      <w:pPr>
        <w:rPr>
          <w:rFonts w:eastAsia="Arial Narrow" w:cs="Arial Narrow"/>
        </w:rPr>
      </w:pPr>
    </w:p>
    <w:p w14:paraId="010E2190" w14:textId="07BA8DE3" w:rsidR="0066205F" w:rsidRDefault="0066205F" w:rsidP="0066205F">
      <w:r>
        <w:rPr>
          <w:rFonts w:eastAsia="Arial Narrow" w:cs="Arial Narrow"/>
          <w:color w:val="000000"/>
        </w:rPr>
        <w:t xml:space="preserve">Presiede la seduta il Dirigente Scolastico </w:t>
      </w:r>
      <w:r w:rsidR="00A51B4B">
        <w:rPr>
          <w:rFonts w:eastAsia="Arial Narrow" w:cs="Arial Narrow"/>
          <w:color w:val="000000"/>
        </w:rPr>
        <w:t>Nazario Malandrino</w:t>
      </w:r>
      <w:r>
        <w:rPr>
          <w:rFonts w:eastAsia="Arial Narrow" w:cs="Arial Narrow"/>
        </w:rPr>
        <w:t xml:space="preserve">. </w:t>
      </w:r>
      <w:r>
        <w:rPr>
          <w:rFonts w:eastAsia="Arial Narrow" w:cs="Arial Narrow"/>
          <w:color w:val="000000"/>
        </w:rPr>
        <w:t>Svolge le mansioni di Segretario la/il Prof.</w:t>
      </w:r>
      <w:r>
        <w:rPr>
          <w:rFonts w:eastAsia="Arial Narrow" w:cs="Arial Narrow"/>
          <w:color w:val="000000"/>
          <w:sz w:val="26"/>
          <w:szCs w:val="26"/>
          <w:vertAlign w:val="superscript"/>
        </w:rPr>
        <w:t>ssa</w:t>
      </w:r>
      <w:r>
        <w:rPr>
          <w:rFonts w:eastAsia="Arial Narrow" w:cs="Arial Narrow"/>
          <w:color w:val="000000"/>
        </w:rPr>
        <w:t>/Prof…………………………</w:t>
      </w:r>
    </w:p>
    <w:p w14:paraId="162A3189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 xml:space="preserve">La Presidente verificata la validità dell’assemblea, procede alla discussione del seguente </w:t>
      </w:r>
      <w:proofErr w:type="spellStart"/>
      <w:r>
        <w:rPr>
          <w:rFonts w:eastAsia="Arial Narrow" w:cs="Arial Narrow"/>
        </w:rPr>
        <w:t>OdG</w:t>
      </w:r>
      <w:proofErr w:type="spellEnd"/>
      <w:r>
        <w:rPr>
          <w:rFonts w:eastAsia="Arial Narrow" w:cs="Arial Narrow"/>
        </w:rPr>
        <w:t>:</w:t>
      </w:r>
    </w:p>
    <w:p w14:paraId="6BBB0C4A" w14:textId="77777777" w:rsidR="0066205F" w:rsidRPr="00052686" w:rsidRDefault="0066205F" w:rsidP="0066205F">
      <w:pPr>
        <w:pStyle w:val="Paragrafoelenco"/>
        <w:numPr>
          <w:ilvl w:val="0"/>
          <w:numId w:val="30"/>
        </w:numPr>
        <w:rPr>
          <w:rFonts w:eastAsia="Arial Narrow" w:cs="Arial Narrow"/>
        </w:rPr>
      </w:pPr>
      <w:r w:rsidRPr="00052686">
        <w:rPr>
          <w:rFonts w:eastAsia="Arial Narrow" w:cs="Arial Narrow"/>
        </w:rPr>
        <w:t>Esame della situazione disciplinare dell’alunno/a……………………… e adozione di eventuali provvedimenti disciplinari.</w:t>
      </w:r>
    </w:p>
    <w:p w14:paraId="01D36F15" w14:textId="77777777" w:rsidR="0066205F" w:rsidRPr="00052686" w:rsidRDefault="0066205F" w:rsidP="0066205F">
      <w:pPr>
        <w:rPr>
          <w:rFonts w:eastAsia="Arial Narrow" w:cs="Arial Narrow"/>
        </w:rPr>
      </w:pPr>
    </w:p>
    <w:p w14:paraId="27591B9F" w14:textId="77777777" w:rsidR="0066205F" w:rsidRPr="00C47D8B" w:rsidRDefault="0066205F" w:rsidP="0066205F">
      <w:pPr>
        <w:rPr>
          <w:rFonts w:eastAsia="Arial Narrow" w:cs="Arial Narrow"/>
          <w:b/>
        </w:rPr>
      </w:pPr>
      <w:r w:rsidRPr="00C47D8B">
        <w:rPr>
          <w:rFonts w:eastAsia="Arial Narrow" w:cs="Arial Narrow"/>
          <w:b/>
        </w:rPr>
        <w:lastRenderedPageBreak/>
        <w:t>1. Esposizione dei fatti e contestazione</w:t>
      </w:r>
    </w:p>
    <w:p w14:paraId="208575F0" w14:textId="77777777" w:rsidR="0066205F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 xml:space="preserve">Il Presidente apre la seduta illustrando l'oggetto della convocazione: l'episodio verificatosi in data </w:t>
      </w:r>
      <w:r>
        <w:rPr>
          <w:rFonts w:eastAsia="Arial Narrow" w:cs="Arial Narrow"/>
        </w:rPr>
        <w:t>…</w:t>
      </w:r>
      <w:proofErr w:type="gramStart"/>
      <w:r>
        <w:rPr>
          <w:rFonts w:eastAsia="Arial Narrow" w:cs="Arial Narrow"/>
        </w:rPr>
        <w:t>…….</w:t>
      </w:r>
      <w:proofErr w:type="gramEnd"/>
      <w:r>
        <w:rPr>
          <w:rFonts w:eastAsia="Arial Narrow" w:cs="Arial Narrow"/>
        </w:rPr>
        <w:t>. che ha visto coinvolto l’alunno/a…………………………</w:t>
      </w:r>
      <w:proofErr w:type="gramStart"/>
      <w:r>
        <w:rPr>
          <w:rFonts w:eastAsia="Arial Narrow" w:cs="Arial Narrow"/>
        </w:rPr>
        <w:t>…….</w:t>
      </w:r>
      <w:proofErr w:type="gramEnd"/>
      <w:r w:rsidRPr="00C47D8B">
        <w:rPr>
          <w:rFonts w:eastAsia="Arial Narrow" w:cs="Arial Narrow"/>
        </w:rPr>
        <w:t xml:space="preserve">. </w:t>
      </w:r>
    </w:p>
    <w:p w14:paraId="3B0A3421" w14:textId="77777777" w:rsidR="0066205F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 xml:space="preserve">Viene data lettura della nota disciplinare o della relazione del docente </w:t>
      </w:r>
      <w:r>
        <w:rPr>
          <w:rFonts w:eastAsia="Arial Narrow" w:cs="Arial Narrow"/>
        </w:rPr>
        <w:t>prof………………………</w:t>
      </w:r>
      <w:proofErr w:type="gramStart"/>
      <w:r>
        <w:rPr>
          <w:rFonts w:eastAsia="Arial Narrow" w:cs="Arial Narrow"/>
        </w:rPr>
        <w:t>……</w:t>
      </w:r>
      <w:r w:rsidRPr="00C47D8B">
        <w:rPr>
          <w:rFonts w:eastAsia="Arial Narrow" w:cs="Arial Narrow"/>
        </w:rPr>
        <w:t>.</w:t>
      </w:r>
      <w:proofErr w:type="gramEnd"/>
      <w:r w:rsidRPr="00C47D8B">
        <w:rPr>
          <w:rFonts w:eastAsia="Arial Narrow" w:cs="Arial Narrow"/>
        </w:rPr>
        <w:br/>
        <w:t>I fatti contestati consistono in</w:t>
      </w:r>
      <w:r>
        <w:rPr>
          <w:rFonts w:eastAsia="Arial Narrow" w:cs="Arial Narrow"/>
        </w:rPr>
        <w:t>:</w:t>
      </w:r>
    </w:p>
    <w:p w14:paraId="117EBBD2" w14:textId="77777777" w:rsidR="0066205F" w:rsidRPr="00052686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>:</w:t>
      </w:r>
      <w:r>
        <w:rPr>
          <w:rFonts w:eastAsia="Arial Narrow" w:cs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47D8B">
        <w:rPr>
          <w:rFonts w:eastAsia="Arial Narrow" w:cs="Arial Narrow"/>
        </w:rPr>
        <w:t xml:space="preserve"> </w:t>
      </w:r>
      <w:r w:rsidRPr="00052686">
        <w:rPr>
          <w:rFonts w:eastAsia="Arial Narrow" w:cs="Arial Narrow"/>
          <w:color w:val="FF0000"/>
        </w:rPr>
        <w:t>(</w:t>
      </w:r>
      <w:r w:rsidRPr="00C47D8B">
        <w:rPr>
          <w:rFonts w:eastAsia="Arial Narrow" w:cs="Arial Narrow"/>
          <w:color w:val="FF0000"/>
        </w:rPr>
        <w:t>Descrivere l'infrazione in modo oggettivo, es. "offese gravi", "danni a beni scolasti</w:t>
      </w:r>
      <w:r w:rsidRPr="00052686">
        <w:rPr>
          <w:rFonts w:eastAsia="Arial Narrow" w:cs="Arial Narrow"/>
          <w:color w:val="FF0000"/>
        </w:rPr>
        <w:t>ci", "comportamento pericoloso")</w:t>
      </w:r>
      <w:r w:rsidRPr="00C47D8B">
        <w:rPr>
          <w:rFonts w:eastAsia="Arial Narrow" w:cs="Arial Narrow"/>
        </w:rPr>
        <w:t>. </w:t>
      </w:r>
    </w:p>
    <w:p w14:paraId="45F814FF" w14:textId="77777777" w:rsidR="0066205F" w:rsidRPr="00C47D8B" w:rsidRDefault="0066205F" w:rsidP="0066205F">
      <w:pPr>
        <w:rPr>
          <w:rFonts w:eastAsia="Arial Narrow" w:cs="Arial Narrow"/>
        </w:rPr>
      </w:pPr>
    </w:p>
    <w:p w14:paraId="594A4CD5" w14:textId="77777777" w:rsidR="0066205F" w:rsidRPr="00C47D8B" w:rsidRDefault="0066205F" w:rsidP="0066205F">
      <w:pPr>
        <w:rPr>
          <w:rFonts w:eastAsia="Arial Narrow" w:cs="Arial Narrow"/>
          <w:b/>
        </w:rPr>
      </w:pPr>
      <w:r w:rsidRPr="00C47D8B">
        <w:rPr>
          <w:rFonts w:eastAsia="Arial Narrow" w:cs="Arial Narrow"/>
          <w:b/>
        </w:rPr>
        <w:t>2. Diritto alla difesa</w:t>
      </w:r>
      <w:r>
        <w:rPr>
          <w:rFonts w:eastAsia="Arial Narrow" w:cs="Arial Narrow"/>
          <w:b/>
        </w:rPr>
        <w:t>: Audizioni</w:t>
      </w:r>
    </w:p>
    <w:p w14:paraId="12726B30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Si dà atto che l’alunno/a</w:t>
      </w:r>
      <w:r w:rsidRPr="00C47D8B">
        <w:rPr>
          <w:rFonts w:eastAsia="Arial Narrow" w:cs="Arial Narrow"/>
        </w:rPr>
        <w:t xml:space="preserve"> e la famiglia sono stati regolarmente convocati per esercitare il diritto al contrad</w:t>
      </w:r>
      <w:r>
        <w:rPr>
          <w:rFonts w:eastAsia="Arial Narrow" w:cs="Arial Narrow"/>
        </w:rPr>
        <w:t>dittorio.</w:t>
      </w:r>
      <w:r>
        <w:rPr>
          <w:rFonts w:eastAsia="Arial Narrow" w:cs="Arial Narrow"/>
        </w:rPr>
        <w:br/>
        <w:t xml:space="preserve">Alle ore . . . . partecipano all’assemblea i rappresentanti della componente studenti, gli alunni . . . . . . . . . . . . e . . . . . . . . . . , e i rappresentanti della componente genitori, il sig./la sig. </w:t>
      </w:r>
      <w:proofErr w:type="spellStart"/>
      <w:r>
        <w:rPr>
          <w:rFonts w:eastAsia="Arial Narrow" w:cs="Arial Narrow"/>
        </w:rPr>
        <w:t>ra</w:t>
      </w:r>
      <w:proofErr w:type="spellEnd"/>
      <w:r>
        <w:rPr>
          <w:rFonts w:eastAsia="Arial Narrow" w:cs="Arial Narrow"/>
        </w:rPr>
        <w:t xml:space="preserve"> . . . . . . . . . . . . . . . e il sig./la sig. </w:t>
      </w:r>
      <w:proofErr w:type="spellStart"/>
      <w:r>
        <w:rPr>
          <w:rFonts w:eastAsia="Arial Narrow" w:cs="Arial Narrow"/>
        </w:rPr>
        <w:t>ra</w:t>
      </w:r>
      <w:proofErr w:type="spellEnd"/>
      <w:r>
        <w:rPr>
          <w:rFonts w:eastAsia="Arial Narrow" w:cs="Arial Narrow"/>
        </w:rPr>
        <w:t xml:space="preserve"> . . . . . . . . . . . . . . . . </w:t>
      </w:r>
    </w:p>
    <w:p w14:paraId="4A86C1D1" w14:textId="77777777" w:rsidR="0066205F" w:rsidRDefault="0066205F" w:rsidP="0066205F">
      <w:pPr>
        <w:rPr>
          <w:rFonts w:eastAsia="Arial Narrow" w:cs="Arial Narrow"/>
        </w:rPr>
      </w:pPr>
    </w:p>
    <w:p w14:paraId="2EC63D4D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L’alunno/a……………………………</w:t>
      </w:r>
      <w:proofErr w:type="gramStart"/>
      <w:r>
        <w:rPr>
          <w:rFonts w:eastAsia="Arial Narrow" w:cs="Arial Narrow"/>
        </w:rPr>
        <w:t>…….</w:t>
      </w:r>
      <w:proofErr w:type="gramEnd"/>
      <w:r>
        <w:rPr>
          <w:rFonts w:eastAsia="Arial Narrow" w:cs="Arial Narrow"/>
        </w:rPr>
        <w:t>.</w:t>
      </w:r>
      <w:r w:rsidRPr="00C47D8B">
        <w:rPr>
          <w:rFonts w:eastAsia="Arial Narrow" w:cs="Arial Narrow"/>
        </w:rPr>
        <w:t>espone le proprie giustificazioni</w:t>
      </w:r>
      <w:r>
        <w:rPr>
          <w:rFonts w:eastAsia="Arial Narrow" w:cs="Arial Narrow"/>
        </w:rPr>
        <w:t xml:space="preserve"> come segue</w:t>
      </w:r>
      <w:r w:rsidRPr="00C47D8B">
        <w:rPr>
          <w:rFonts w:eastAsia="Arial Narrow" w:cs="Arial Narrow"/>
        </w:rPr>
        <w:t xml:space="preserve">: </w:t>
      </w:r>
    </w:p>
    <w:p w14:paraId="062A8CAA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3197F" w14:textId="77777777" w:rsidR="0066205F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>I genitori intervengono dichiarando</w:t>
      </w:r>
      <w:r>
        <w:rPr>
          <w:rFonts w:eastAsia="Arial Narrow" w:cs="Arial Narrow"/>
        </w:rPr>
        <w:t>:</w:t>
      </w:r>
    </w:p>
    <w:p w14:paraId="59D5D867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……………..</w:t>
      </w:r>
    </w:p>
    <w:p w14:paraId="7BDBDB41" w14:textId="77777777" w:rsidR="0066205F" w:rsidRPr="00C47D8B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 xml:space="preserve">Al termine dell'audizione, </w:t>
      </w:r>
      <w:r>
        <w:rPr>
          <w:rFonts w:eastAsia="Arial Narrow" w:cs="Arial Narrow"/>
        </w:rPr>
        <w:t>le componenti studenti e genitori</w:t>
      </w:r>
      <w:r w:rsidRPr="00C47D8B">
        <w:rPr>
          <w:rFonts w:eastAsia="Arial Narrow" w:cs="Arial Narrow"/>
        </w:rPr>
        <w:t xml:space="preserve"> lasciano la </w:t>
      </w:r>
      <w:r>
        <w:rPr>
          <w:rFonts w:eastAsia="Arial Narrow" w:cs="Arial Narrow"/>
        </w:rPr>
        <w:t>seduta per la fase deliberativa</w:t>
      </w:r>
      <w:r w:rsidRPr="00C47D8B">
        <w:rPr>
          <w:rFonts w:eastAsia="Arial Narrow" w:cs="Arial Narrow"/>
        </w:rPr>
        <w:t>. </w:t>
      </w:r>
    </w:p>
    <w:p w14:paraId="3C7745C6" w14:textId="77777777" w:rsidR="0066205F" w:rsidRDefault="0066205F" w:rsidP="0066205F">
      <w:pPr>
        <w:rPr>
          <w:rFonts w:eastAsia="Arial Narrow" w:cs="Arial Narrow"/>
        </w:rPr>
      </w:pPr>
    </w:p>
    <w:p w14:paraId="46BC8BD4" w14:textId="77777777" w:rsidR="0066205F" w:rsidRPr="00C47D8B" w:rsidRDefault="0066205F" w:rsidP="0066205F">
      <w:pPr>
        <w:rPr>
          <w:rFonts w:eastAsia="Arial Narrow" w:cs="Arial Narrow"/>
          <w:b/>
        </w:rPr>
      </w:pPr>
      <w:r w:rsidRPr="00C47D8B">
        <w:rPr>
          <w:rFonts w:eastAsia="Arial Narrow" w:cs="Arial Narrow"/>
          <w:b/>
        </w:rPr>
        <w:t>3. Discussione e Valutazione Educativa</w:t>
      </w:r>
    </w:p>
    <w:p w14:paraId="4A4D281F" w14:textId="77777777" w:rsidR="0066205F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 xml:space="preserve">Il Consiglio di Classe analizza la gravità del fatto, la recidività e il </w:t>
      </w:r>
      <w:r>
        <w:rPr>
          <w:rFonts w:eastAsia="Arial Narrow" w:cs="Arial Narrow"/>
        </w:rPr>
        <w:t>percorso educativo dell'alunno/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8FA84" w14:textId="77777777" w:rsidR="0066205F" w:rsidRDefault="0066205F" w:rsidP="0066205F">
      <w:pPr>
        <w:rPr>
          <w:rFonts w:eastAsia="Arial Narrow" w:cs="Arial Narrow"/>
        </w:rPr>
      </w:pPr>
    </w:p>
    <w:p w14:paraId="2C7F57D8" w14:textId="77777777" w:rsidR="0066205F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>Viene</w:t>
      </w:r>
      <w:r>
        <w:rPr>
          <w:rFonts w:eastAsia="Arial Narrow" w:cs="Arial Narrow"/>
        </w:rPr>
        <w:t xml:space="preserve"> dunque</w:t>
      </w:r>
      <w:r w:rsidRPr="00C47D8B">
        <w:rPr>
          <w:rFonts w:eastAsia="Arial Narrow" w:cs="Arial Narrow"/>
        </w:rPr>
        <w:t xml:space="preserve"> proposta la sanzione della sospensione dalle lezioni per n</w:t>
      </w:r>
      <w:r>
        <w:rPr>
          <w:rFonts w:eastAsia="Arial Narrow" w:cs="Arial Narrow"/>
        </w:rPr>
        <w:t>……….</w:t>
      </w:r>
      <w:r w:rsidRPr="00C47D8B">
        <w:rPr>
          <w:rFonts w:eastAsia="Arial Narrow" w:cs="Arial Narrow"/>
        </w:rPr>
        <w:t xml:space="preserve"> giorni</w:t>
      </w:r>
      <w:r>
        <w:rPr>
          <w:rFonts w:eastAsia="Arial Narrow" w:cs="Arial Narrow"/>
        </w:rPr>
        <w:t>.</w:t>
      </w:r>
      <w:r w:rsidRPr="00C47D8B">
        <w:rPr>
          <w:rFonts w:eastAsia="Arial Narrow" w:cs="Arial Narrow"/>
        </w:rPr>
        <w:t> </w:t>
      </w:r>
    </w:p>
    <w:p w14:paraId="2C59D4A8" w14:textId="77777777" w:rsidR="0066205F" w:rsidRDefault="0066205F" w:rsidP="0066205F">
      <w:pPr>
        <w:rPr>
          <w:rFonts w:eastAsia="Arial Narrow" w:cs="Arial Narrow"/>
        </w:rPr>
      </w:pPr>
    </w:p>
    <w:p w14:paraId="0D400D0C" w14:textId="77777777" w:rsidR="0066205F" w:rsidRPr="00336445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lastRenderedPageBreak/>
        <w:t xml:space="preserve">Si </w:t>
      </w:r>
      <w:r>
        <w:rPr>
          <w:rFonts w:eastAsia="Arial Narrow" w:cs="Arial Narrow"/>
        </w:rPr>
        <w:t>sottolinea che tale provvedimento disciplinare</w:t>
      </w:r>
      <w:r w:rsidRPr="00336445">
        <w:rPr>
          <w:rFonts w:eastAsia="Arial Narrow" w:cs="Arial Narrow"/>
        </w:rPr>
        <w:t xml:space="preserve"> non ha </w:t>
      </w:r>
      <w:r>
        <w:rPr>
          <w:rFonts w:eastAsia="Arial Narrow" w:cs="Arial Narrow"/>
        </w:rPr>
        <w:t>carattere meramente punitivo</w:t>
      </w:r>
      <w:r w:rsidRPr="00336445">
        <w:rPr>
          <w:rFonts w:eastAsia="Arial Narrow" w:cs="Arial Narrow"/>
        </w:rPr>
        <w:t xml:space="preserve"> ma finalità educativa</w:t>
      </w:r>
      <w:r>
        <w:rPr>
          <w:rFonts w:eastAsia="Arial Narrow" w:cs="Arial Narrow"/>
        </w:rPr>
        <w:t>, essendo finalizzato a</w:t>
      </w:r>
      <w:r w:rsidRPr="00336445">
        <w:rPr>
          <w:rFonts w:eastAsia="Arial Narrow" w:cs="Arial Narrow"/>
        </w:rPr>
        <w:t xml:space="preserve"> rafforza</w:t>
      </w:r>
      <w:r>
        <w:rPr>
          <w:rFonts w:eastAsia="Arial Narrow" w:cs="Arial Narrow"/>
        </w:rPr>
        <w:t>re il</w:t>
      </w:r>
      <w:r w:rsidRPr="00336445">
        <w:rPr>
          <w:rFonts w:eastAsia="Arial Narrow" w:cs="Arial Narrow"/>
        </w:rPr>
        <w:t xml:space="preserve"> senso di responsabilità </w:t>
      </w:r>
      <w:r>
        <w:rPr>
          <w:rFonts w:eastAsia="Arial Narrow" w:cs="Arial Narrow"/>
        </w:rPr>
        <w:t>dell’alunno/a ed a ripristinare</w:t>
      </w:r>
      <w:r w:rsidRPr="00336445">
        <w:rPr>
          <w:rFonts w:eastAsia="Arial Narrow" w:cs="Arial Narrow"/>
        </w:rPr>
        <w:t xml:space="preserve"> rapporti corretti all’interno della comunità scolastica</w:t>
      </w:r>
      <w:r>
        <w:rPr>
          <w:rFonts w:eastAsia="Arial Narrow" w:cs="Arial Narrow"/>
        </w:rPr>
        <w:t>.</w:t>
      </w:r>
      <w:r w:rsidRPr="00336445">
        <w:rPr>
          <w:rFonts w:eastAsia="Arial Narrow" w:cs="Arial Narrow"/>
        </w:rPr>
        <w:t xml:space="preserve"> </w:t>
      </w:r>
    </w:p>
    <w:p w14:paraId="6D413AEE" w14:textId="77777777" w:rsidR="0066205F" w:rsidRDefault="0066205F" w:rsidP="0066205F">
      <w:pPr>
        <w:rPr>
          <w:rFonts w:eastAsia="Arial Narrow" w:cs="Arial Narrow"/>
        </w:rPr>
      </w:pPr>
    </w:p>
    <w:p w14:paraId="7A7EB7CA" w14:textId="77777777" w:rsidR="0066205F" w:rsidRDefault="0066205F" w:rsidP="0066205F">
      <w:pPr>
        <w:rPr>
          <w:rFonts w:eastAsia="Arial Narrow" w:cs="Arial Narrow"/>
          <w:b/>
        </w:rPr>
      </w:pPr>
      <w:r w:rsidRPr="00C47D8B">
        <w:rPr>
          <w:rFonts w:eastAsia="Arial Narrow" w:cs="Arial Narrow"/>
          <w:b/>
        </w:rPr>
        <w:t xml:space="preserve">4. Delibera della Sanzione </w:t>
      </w:r>
    </w:p>
    <w:p w14:paraId="6A5DBFFC" w14:textId="77777777" w:rsidR="0066205F" w:rsidRPr="00C47D8B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>Considerata la disponibilità della scuola e le convenzioni attive, il Consiglio di Classe delibera all'unanimità/maggioranza (voti favorevoli __, contrari __, astenuti __): </w:t>
      </w:r>
    </w:p>
    <w:p w14:paraId="299B0D46" w14:textId="77777777" w:rsidR="0066205F" w:rsidRPr="00C47D8B" w:rsidRDefault="0066205F" w:rsidP="0066205F">
      <w:pPr>
        <w:rPr>
          <w:rFonts w:eastAsia="Arial Narrow" w:cs="Arial Narrow"/>
        </w:rPr>
      </w:pPr>
      <w:r w:rsidRPr="00C47D8B">
        <w:rPr>
          <w:rFonts w:eastAsia="Arial Narrow" w:cs="Arial Narrow"/>
        </w:rPr>
        <w:t>L'irrogazione di n. ___ giorni di sospensione dal</w:t>
      </w:r>
      <w:r>
        <w:rPr>
          <w:rFonts w:eastAsia="Arial Narrow" w:cs="Arial Narrow"/>
        </w:rPr>
        <w:t xml:space="preserve"> giorno………….</w:t>
      </w:r>
      <w:r w:rsidRPr="00C47D8B">
        <w:rPr>
          <w:rFonts w:eastAsia="Arial Narrow" w:cs="Arial Narrow"/>
        </w:rPr>
        <w:t xml:space="preserve"> </w:t>
      </w:r>
      <w:r>
        <w:rPr>
          <w:rFonts w:eastAsia="Arial Narrow" w:cs="Arial Narrow"/>
        </w:rPr>
        <w:t>a</w:t>
      </w:r>
      <w:r w:rsidRPr="00C47D8B">
        <w:rPr>
          <w:rFonts w:eastAsia="Arial Narrow" w:cs="Arial Narrow"/>
        </w:rPr>
        <w:t>l</w:t>
      </w:r>
      <w:r>
        <w:rPr>
          <w:rFonts w:eastAsia="Arial Narrow" w:cs="Arial Narrow"/>
        </w:rPr>
        <w:t xml:space="preserve"> giorno…………………..</w:t>
      </w:r>
      <w:r w:rsidRPr="00C47D8B">
        <w:rPr>
          <w:rFonts w:eastAsia="Arial Narrow" w:cs="Arial Narrow"/>
        </w:rPr>
        <w:t>.</w:t>
      </w:r>
    </w:p>
    <w:p w14:paraId="3C591165" w14:textId="77777777" w:rsidR="0066205F" w:rsidRPr="00C47D8B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 xml:space="preserve">Ai sensi della normativa vigente tale sanzione consisterà nella realizzazione di percorsi di cittadinanza attiva e solidale presso </w:t>
      </w:r>
      <w:r w:rsidRPr="00C47D8B">
        <w:rPr>
          <w:rFonts w:eastAsia="Arial Narrow" w:cs="Arial Narrow"/>
        </w:rPr>
        <w:t xml:space="preserve">l'associazione </w:t>
      </w:r>
      <w:r>
        <w:rPr>
          <w:rFonts w:eastAsia="Arial Narrow" w:cs="Arial Narrow"/>
        </w:rPr>
        <w:t>……………………………………………</w:t>
      </w:r>
      <w:r w:rsidRPr="00C47D8B">
        <w:rPr>
          <w:rFonts w:eastAsia="Arial Narrow" w:cs="Arial Narrow"/>
        </w:rPr>
        <w:t>,</w:t>
      </w:r>
      <w:r>
        <w:rPr>
          <w:rFonts w:eastAsia="Arial Narrow" w:cs="Arial Narrow"/>
        </w:rPr>
        <w:t xml:space="preserve"> secondo il progetto educativo personalizzato condiviso</w:t>
      </w:r>
      <w:r w:rsidRPr="00C47D8B">
        <w:rPr>
          <w:rFonts w:eastAsia="Arial Narrow" w:cs="Arial Narrow"/>
        </w:rPr>
        <w:t>.</w:t>
      </w:r>
    </w:p>
    <w:p w14:paraId="3FFD16CC" w14:textId="77777777" w:rsidR="0066205F" w:rsidRDefault="0066205F" w:rsidP="0066205F">
      <w:pPr>
        <w:rPr>
          <w:rFonts w:eastAsia="Arial Narrow" w:cs="Arial Narrow"/>
        </w:rPr>
      </w:pPr>
    </w:p>
    <w:p w14:paraId="6B607868" w14:textId="77777777" w:rsidR="0066205F" w:rsidRPr="003035F3" w:rsidRDefault="0066205F" w:rsidP="0066205F">
      <w:pPr>
        <w:rPr>
          <w:rFonts w:eastAsia="Arial Narrow" w:cs="Arial Narrow"/>
          <w:b/>
        </w:rPr>
      </w:pPr>
      <w:r w:rsidRPr="003035F3">
        <w:rPr>
          <w:rFonts w:eastAsia="Arial Narrow" w:cs="Arial Narrow"/>
          <w:b/>
        </w:rPr>
        <w:t>5. Comunicazione e Ricorso</w:t>
      </w:r>
    </w:p>
    <w:p w14:paraId="6EF827FD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 xml:space="preserve">Il docente coordinatore provvederà urgentemente alla notifica formale del provvedimento alla famiglia </w:t>
      </w:r>
      <w:r w:rsidRPr="003035F3">
        <w:rPr>
          <w:rFonts w:eastAsia="Arial Narrow" w:cs="Arial Narrow"/>
          <w:color w:val="FF0000"/>
        </w:rPr>
        <w:t>con comunicazione a mezzo posta elettronica attraverso il registro elettronico argo</w:t>
      </w:r>
      <w:r>
        <w:rPr>
          <w:rFonts w:eastAsia="Arial Narrow" w:cs="Arial Narrow"/>
        </w:rPr>
        <w:t xml:space="preserve"> </w:t>
      </w:r>
      <w:r w:rsidRPr="00C972C7">
        <w:rPr>
          <w:rFonts w:eastAsia="Arial Narrow" w:cs="Arial Narrow"/>
          <w:color w:val="FF0000"/>
        </w:rPr>
        <w:t>(o con notifica a mano di atto controfirmato in segreteria didattica)</w:t>
      </w:r>
    </w:p>
    <w:p w14:paraId="4122F8A4" w14:textId="77777777" w:rsidR="0066205F" w:rsidRPr="00C47D8B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A</w:t>
      </w:r>
      <w:r w:rsidRPr="00C47D8B">
        <w:rPr>
          <w:rFonts w:eastAsia="Arial Narrow" w:cs="Arial Narrow"/>
        </w:rPr>
        <w:t>vverso tale decisione è ammesso ricorso all'Organo di Garanzia interno entro 15 giorni dalla notifica. </w:t>
      </w:r>
    </w:p>
    <w:p w14:paraId="75A97C6C" w14:textId="77777777" w:rsidR="0066205F" w:rsidRPr="00052686" w:rsidRDefault="0066205F" w:rsidP="0066205F">
      <w:pPr>
        <w:rPr>
          <w:rFonts w:eastAsia="Arial Narrow" w:cs="Arial Narrow"/>
        </w:rPr>
      </w:pPr>
    </w:p>
    <w:p w14:paraId="02173B11" w14:textId="77777777" w:rsidR="0066205F" w:rsidRPr="00A57B73" w:rsidRDefault="0066205F" w:rsidP="0066205F">
      <w:pPr>
        <w:rPr>
          <w:rFonts w:eastAsia="Arial Narrow" w:cs="Arial Narrow"/>
          <w:b/>
        </w:rPr>
      </w:pPr>
      <w:r w:rsidRPr="00A57B73">
        <w:rPr>
          <w:rFonts w:eastAsia="Arial Narrow" w:cs="Arial Narrow"/>
          <w:b/>
        </w:rPr>
        <w:t>6. Varie ed eventuali</w:t>
      </w:r>
    </w:p>
    <w:p w14:paraId="5041AA28" w14:textId="77777777" w:rsidR="0066205F" w:rsidRDefault="0066205F" w:rsidP="0066205F">
      <w:pPr>
        <w:rPr>
          <w:rFonts w:eastAsia="Arial Narrow" w:cs="Arial Narrow"/>
        </w:rPr>
      </w:pPr>
      <w:r>
        <w:rPr>
          <w:rFonts w:eastAsia="Arial Narrow" w:cs="Arial Narrow"/>
        </w:rPr>
        <w:t>L’assemblea all’unanimità delibera di non avere ulteriori questioni da discutere.</w:t>
      </w:r>
    </w:p>
    <w:p w14:paraId="0229961B" w14:textId="77777777" w:rsidR="0066205F" w:rsidRDefault="0066205F" w:rsidP="0066205F">
      <w:pPr>
        <w:rPr>
          <w:rFonts w:eastAsia="Arial Narrow" w:cs="Arial Narrow"/>
        </w:rPr>
      </w:pPr>
    </w:p>
    <w:p w14:paraId="10703E90" w14:textId="77777777" w:rsidR="0066205F" w:rsidRDefault="0066205F" w:rsidP="0066205F">
      <w:pPr>
        <w:rPr>
          <w:rFonts w:eastAsia="Arial Narrow" w:cs="Arial Narrow"/>
        </w:rPr>
      </w:pPr>
      <w:r w:rsidRPr="00052686">
        <w:rPr>
          <w:rFonts w:eastAsia="Arial Narrow" w:cs="Arial Narrow"/>
        </w:rPr>
        <w:t>Redatto letto e approvato, la seduta è tolta alle ore……….</w:t>
      </w:r>
    </w:p>
    <w:p w14:paraId="38796257" w14:textId="77777777" w:rsidR="0066205F" w:rsidRDefault="0066205F" w:rsidP="0066205F">
      <w:pPr>
        <w:rPr>
          <w:rFonts w:eastAsia="Arial Narrow" w:cs="Arial Narrow"/>
        </w:rPr>
      </w:pPr>
    </w:p>
    <w:tbl>
      <w:tblPr>
        <w:tblpPr w:leftFromText="141" w:rightFromText="141" w:vertAnchor="text" w:horzAnchor="margin" w:tblpXSpec="center" w:tblpY="122"/>
        <w:tblW w:w="5000" w:type="pct"/>
        <w:tblLayout w:type="fixed"/>
        <w:tblLook w:val="0000" w:firstRow="0" w:lastRow="0" w:firstColumn="0" w:lastColumn="0" w:noHBand="0" w:noVBand="0"/>
      </w:tblPr>
      <w:tblGrid>
        <w:gridCol w:w="4520"/>
        <w:gridCol w:w="1182"/>
        <w:gridCol w:w="4502"/>
      </w:tblGrid>
      <w:tr w:rsidR="0066205F" w:rsidRPr="00052686" w14:paraId="6422F07C" w14:textId="77777777" w:rsidTr="0066205F">
        <w:trPr>
          <w:trHeight w:val="438"/>
        </w:trPr>
        <w:tc>
          <w:tcPr>
            <w:tcW w:w="4164" w:type="dxa"/>
          </w:tcPr>
          <w:p w14:paraId="7EFFD606" w14:textId="77777777" w:rsidR="0066205F" w:rsidRPr="00052686" w:rsidRDefault="0066205F" w:rsidP="00811ACF">
            <w:pPr>
              <w:rPr>
                <w:rFonts w:eastAsia="Arial Narrow" w:cs="Arial Narrow"/>
              </w:rPr>
            </w:pPr>
            <w:r w:rsidRPr="00052686">
              <w:rPr>
                <w:rFonts w:eastAsia="Arial Narrow" w:cs="Arial Narrow"/>
              </w:rPr>
              <w:t>Il/La Segretario/a verbalizzante</w:t>
            </w:r>
          </w:p>
          <w:p w14:paraId="37C2A9B4" w14:textId="77777777" w:rsidR="0066205F" w:rsidRPr="00052686" w:rsidRDefault="0066205F" w:rsidP="00811ACF">
            <w:pPr>
              <w:rPr>
                <w:rFonts w:eastAsia="Arial Narrow" w:cs="Arial Narrow"/>
              </w:rPr>
            </w:pPr>
            <w:r w:rsidRPr="00052686">
              <w:rPr>
                <w:rFonts w:eastAsia="Arial Narrow" w:cs="Arial Narrow"/>
              </w:rPr>
              <w:t>Prof./Prof.ssa ……………………………</w:t>
            </w:r>
          </w:p>
        </w:tc>
        <w:tc>
          <w:tcPr>
            <w:tcW w:w="1089" w:type="dxa"/>
          </w:tcPr>
          <w:p w14:paraId="41F52C3E" w14:textId="77777777" w:rsidR="0066205F" w:rsidRPr="00052686" w:rsidRDefault="0066205F" w:rsidP="00811ACF">
            <w:pPr>
              <w:rPr>
                <w:rFonts w:eastAsia="Arial Narrow" w:cs="Arial Narrow"/>
              </w:rPr>
            </w:pPr>
          </w:p>
        </w:tc>
        <w:tc>
          <w:tcPr>
            <w:tcW w:w="4147" w:type="dxa"/>
          </w:tcPr>
          <w:p w14:paraId="726BD0EF" w14:textId="4980906A" w:rsidR="0066205F" w:rsidRDefault="001973F2" w:rsidP="0066205F">
            <w:pPr>
              <w:jc w:val="right"/>
            </w:pPr>
            <w:bookmarkStart w:id="0" w:name="_heading=h.dm74h1oiijxi" w:colFirst="0" w:colLast="0"/>
            <w:bookmarkEnd w:id="0"/>
            <w:r>
              <w:t>Il</w:t>
            </w:r>
            <w:r w:rsidR="0066205F">
              <w:t xml:space="preserve"> Dirigente Scolastic</w:t>
            </w:r>
            <w:r>
              <w:t>o</w:t>
            </w:r>
          </w:p>
          <w:p w14:paraId="2D3B5D82" w14:textId="13569922" w:rsidR="0066205F" w:rsidRDefault="001973F2" w:rsidP="0066205F">
            <w:pPr>
              <w:jc w:val="right"/>
              <w:rPr>
                <w:b/>
              </w:rPr>
            </w:pPr>
            <w:r>
              <w:rPr>
                <w:b/>
              </w:rPr>
              <w:t>Dott. Nazario Malandrino</w:t>
            </w:r>
          </w:p>
          <w:p w14:paraId="2B8338B3" w14:textId="1B7EC385" w:rsidR="0066205F" w:rsidRPr="00052686" w:rsidRDefault="0066205F" w:rsidP="0066205F">
            <w:pPr>
              <w:jc w:val="right"/>
              <w:rPr>
                <w:rFonts w:eastAsia="Arial Narrow" w:cs="Arial Narrow"/>
              </w:rPr>
            </w:pPr>
            <w:bookmarkStart w:id="1" w:name="_heading=h.kcmfcpiagcc6" w:colFirst="0" w:colLast="0"/>
            <w:bookmarkEnd w:id="1"/>
          </w:p>
        </w:tc>
      </w:tr>
    </w:tbl>
    <w:p w14:paraId="5AEE31F8" w14:textId="77777777" w:rsidR="0066205F" w:rsidRPr="00052686" w:rsidRDefault="0066205F" w:rsidP="0066205F">
      <w:pPr>
        <w:rPr>
          <w:rFonts w:eastAsia="Arial Narrow" w:cs="Arial Narrow"/>
        </w:rPr>
      </w:pPr>
    </w:p>
    <w:p w14:paraId="79DFD7C1" w14:textId="77777777" w:rsidR="003608B8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sectPr w:rsidR="003608B8" w:rsidSect="003E251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BE11" w14:textId="77777777" w:rsidR="00C92777" w:rsidRDefault="00C92777" w:rsidP="003E2516">
      <w:r>
        <w:separator/>
      </w:r>
    </w:p>
  </w:endnote>
  <w:endnote w:type="continuationSeparator" w:id="0">
    <w:p w14:paraId="30583F9C" w14:textId="77777777" w:rsidR="00C92777" w:rsidRDefault="00C92777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D705" w14:textId="77777777" w:rsidR="00C92777" w:rsidRDefault="00C92777" w:rsidP="003E2516">
      <w:r>
        <w:separator/>
      </w:r>
    </w:p>
  </w:footnote>
  <w:footnote w:type="continuationSeparator" w:id="0">
    <w:p w14:paraId="2DA7A728" w14:textId="77777777" w:rsidR="00C92777" w:rsidRDefault="00C92777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2C16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14:paraId="7042FFA9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735F97A" wp14:editId="3CB075E4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56F506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0402C020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8A78AFC" wp14:editId="2E8BD99D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13009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74ECD41C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3C922657" w14:textId="77777777" w:rsidR="001973F2" w:rsidRDefault="001973F2" w:rsidP="001973F2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4DD5AE4C" w14:textId="77777777" w:rsidR="001973F2" w:rsidRPr="00F71781" w:rsidRDefault="001973F2" w:rsidP="001973F2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U F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F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I C I O    S C O L A S T I C O    R E G I O N A L E    P E R    I L   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A Z I O</w:t>
    </w:r>
  </w:p>
  <w:p w14:paraId="198C7985" w14:textId="77777777" w:rsidR="001973F2" w:rsidRPr="00F71781" w:rsidRDefault="001973F2" w:rsidP="001973F2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3D1EA9F9" w14:textId="77777777" w:rsidR="001973F2" w:rsidRPr="00F71781" w:rsidRDefault="001973F2" w:rsidP="001973F2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5C6B9A4F" w14:textId="77777777" w:rsidR="001973F2" w:rsidRPr="00F71781" w:rsidRDefault="001973F2" w:rsidP="001973F2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</w:t>
    </w:r>
    <w:proofErr w:type="spellStart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Cod.Mecc</w:t>
    </w:r>
    <w:proofErr w:type="spellEnd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270BB546" w14:textId="77777777" w:rsidR="001973F2" w:rsidRPr="00F71781" w:rsidRDefault="001973F2" w:rsidP="001973F2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30A5C3E6" w14:textId="7C52A37F" w:rsidR="003E2516" w:rsidRPr="003E2516" w:rsidRDefault="003E2516" w:rsidP="003E2516">
    <w:pPr>
      <w:tabs>
        <w:tab w:val="center" w:pos="4819"/>
        <w:tab w:val="right" w:pos="9638"/>
      </w:tabs>
      <w:suppressAutoHyphens/>
      <w:jc w:val="center"/>
      <w:rPr>
        <w:rFonts w:eastAsia="Times New Roman" w:cs="Times New Roman"/>
        <w:i/>
        <w:kern w:val="0"/>
        <w:sz w:val="18"/>
        <w:szCs w:val="18"/>
        <w:lang w:eastAsia="it-IT"/>
        <w14:ligatures w14:val="none"/>
      </w:rPr>
    </w:pPr>
  </w:p>
  <w:p w14:paraId="77FBCAD2" w14:textId="77777777" w:rsidR="003E2516" w:rsidRPr="003E2516" w:rsidRDefault="003E251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11E13"/>
    <w:multiLevelType w:val="hybridMultilevel"/>
    <w:tmpl w:val="B7FCC1DC"/>
    <w:lvl w:ilvl="0" w:tplc="4F3620CC">
      <w:start w:val="3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8"/>
  </w:num>
  <w:num w:numId="2" w16cid:durableId="1249000943">
    <w:abstractNumId w:val="9"/>
  </w:num>
  <w:num w:numId="3" w16cid:durableId="32267683">
    <w:abstractNumId w:val="27"/>
  </w:num>
  <w:num w:numId="4" w16cid:durableId="1644039617">
    <w:abstractNumId w:val="0"/>
  </w:num>
  <w:num w:numId="5" w16cid:durableId="1109810564">
    <w:abstractNumId w:val="22"/>
  </w:num>
  <w:num w:numId="6" w16cid:durableId="329724200">
    <w:abstractNumId w:val="12"/>
  </w:num>
  <w:num w:numId="7" w16cid:durableId="947856608">
    <w:abstractNumId w:val="24"/>
  </w:num>
  <w:num w:numId="8" w16cid:durableId="775946845">
    <w:abstractNumId w:val="25"/>
  </w:num>
  <w:num w:numId="9" w16cid:durableId="1970739590">
    <w:abstractNumId w:val="16"/>
  </w:num>
  <w:num w:numId="10" w16cid:durableId="1221672323">
    <w:abstractNumId w:val="26"/>
  </w:num>
  <w:num w:numId="11" w16cid:durableId="1455371716">
    <w:abstractNumId w:val="15"/>
  </w:num>
  <w:num w:numId="12" w16cid:durableId="1046835788">
    <w:abstractNumId w:val="19"/>
  </w:num>
  <w:num w:numId="13" w16cid:durableId="551116714">
    <w:abstractNumId w:val="29"/>
  </w:num>
  <w:num w:numId="14" w16cid:durableId="1852646893">
    <w:abstractNumId w:val="18"/>
  </w:num>
  <w:num w:numId="15" w16cid:durableId="117837883">
    <w:abstractNumId w:val="13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28"/>
  </w:num>
  <w:num w:numId="19" w16cid:durableId="1437872462">
    <w:abstractNumId w:val="7"/>
  </w:num>
  <w:num w:numId="20" w16cid:durableId="1151675566">
    <w:abstractNumId w:val="17"/>
  </w:num>
  <w:num w:numId="21" w16cid:durableId="310408939">
    <w:abstractNumId w:val="23"/>
  </w:num>
  <w:num w:numId="22" w16cid:durableId="442387429">
    <w:abstractNumId w:val="21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0"/>
  </w:num>
  <w:num w:numId="26" w16cid:durableId="1760904098">
    <w:abstractNumId w:val="20"/>
  </w:num>
  <w:num w:numId="27" w16cid:durableId="1894541333">
    <w:abstractNumId w:val="6"/>
  </w:num>
  <w:num w:numId="28" w16cid:durableId="425348670">
    <w:abstractNumId w:val="11"/>
  </w:num>
  <w:num w:numId="29" w16cid:durableId="249394774">
    <w:abstractNumId w:val="1"/>
  </w:num>
  <w:num w:numId="30" w16cid:durableId="136806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5054F"/>
    <w:rsid w:val="001973F2"/>
    <w:rsid w:val="001A3991"/>
    <w:rsid w:val="001D40BC"/>
    <w:rsid w:val="001F2B41"/>
    <w:rsid w:val="00281092"/>
    <w:rsid w:val="003179AA"/>
    <w:rsid w:val="0035637A"/>
    <w:rsid w:val="003608B8"/>
    <w:rsid w:val="0037033A"/>
    <w:rsid w:val="00371D91"/>
    <w:rsid w:val="003E2516"/>
    <w:rsid w:val="00433D15"/>
    <w:rsid w:val="004D2A9A"/>
    <w:rsid w:val="005234E5"/>
    <w:rsid w:val="005C700C"/>
    <w:rsid w:val="005F4349"/>
    <w:rsid w:val="0060216E"/>
    <w:rsid w:val="0066205F"/>
    <w:rsid w:val="00685FE4"/>
    <w:rsid w:val="006A21F2"/>
    <w:rsid w:val="006C1105"/>
    <w:rsid w:val="006C5BA5"/>
    <w:rsid w:val="0079385F"/>
    <w:rsid w:val="007A6220"/>
    <w:rsid w:val="007B366F"/>
    <w:rsid w:val="007B40FB"/>
    <w:rsid w:val="007C2ACF"/>
    <w:rsid w:val="007E65E5"/>
    <w:rsid w:val="007F4D4D"/>
    <w:rsid w:val="00803FAF"/>
    <w:rsid w:val="008F1698"/>
    <w:rsid w:val="00903C16"/>
    <w:rsid w:val="00A351B9"/>
    <w:rsid w:val="00A51B4B"/>
    <w:rsid w:val="00A70750"/>
    <w:rsid w:val="00B25941"/>
    <w:rsid w:val="00B748BE"/>
    <w:rsid w:val="00BE1629"/>
    <w:rsid w:val="00BE47E2"/>
    <w:rsid w:val="00C140B2"/>
    <w:rsid w:val="00C92777"/>
    <w:rsid w:val="00CD776D"/>
    <w:rsid w:val="00E11885"/>
    <w:rsid w:val="00E466D6"/>
    <w:rsid w:val="00F07A66"/>
    <w:rsid w:val="00F561D4"/>
    <w:rsid w:val="00F610C9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5</cp:revision>
  <dcterms:created xsi:type="dcterms:W3CDTF">2026-04-02T09:54:00Z</dcterms:created>
  <dcterms:modified xsi:type="dcterms:W3CDTF">2026-05-14T10:12:00Z</dcterms:modified>
</cp:coreProperties>
</file>